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eastAsia="Times New Roman" w:cs="Times New Roman"/>
          <w:b/>
          <w:b/>
          <w:sz w:val="32"/>
          <w:szCs w:val="32"/>
          <w:lang w:eastAsia="zh-CN"/>
        </w:rPr>
      </w:pPr>
      <w:r>
        <w:rPr>
          <w:rFonts w:eastAsia="Times New Roman" w:cs="Times New Roman" w:ascii="Times New Roman" w:hAnsi="Times New Roman"/>
          <w:b/>
          <w:sz w:val="32"/>
          <w:szCs w:val="32"/>
          <w:lang w:eastAsia="zh-CN"/>
        </w:rPr>
        <w:t>ПОСТАНОВЛЕНИЕ</w:t>
      </w:r>
    </w:p>
    <w:p>
      <w:pPr>
        <w:pStyle w:val="Normal"/>
        <w:spacing w:lineRule="auto" w:line="240" w:before="0" w:after="0"/>
        <w:jc w:val="center"/>
        <w:rPr>
          <w:rFonts w:ascii="Times New Roman" w:hAnsi="Times New Roman" w:eastAsia="Times New Roman" w:cs="Times New Roman"/>
          <w:b/>
          <w:b/>
          <w:sz w:val="28"/>
          <w:szCs w:val="28"/>
          <w:lang w:eastAsia="zh-CN"/>
        </w:rPr>
      </w:pPr>
      <w:r>
        <w:rPr>
          <w:rFonts w:eastAsia="Times New Roman" w:cs="Times New Roman" w:ascii="Times New Roman" w:hAnsi="Times New Roman"/>
          <w:b/>
          <w:sz w:val="28"/>
          <w:szCs w:val="28"/>
          <w:lang w:eastAsia="zh-CN"/>
        </w:rPr>
        <w:t>АДМИНИСТРАЦИИ ГЕОРГИЕВСКОГО</w:t>
      </w:r>
    </w:p>
    <w:p>
      <w:pPr>
        <w:pStyle w:val="Normal"/>
        <w:spacing w:lineRule="auto" w:line="240" w:before="0" w:after="0"/>
        <w:jc w:val="center"/>
        <w:rPr>
          <w:rFonts w:ascii="Times New Roman" w:hAnsi="Times New Roman" w:eastAsia="Times New Roman" w:cs="Times New Roman"/>
          <w:b/>
          <w:b/>
          <w:sz w:val="28"/>
          <w:szCs w:val="28"/>
          <w:lang w:eastAsia="zh-CN"/>
        </w:rPr>
      </w:pPr>
      <w:r>
        <w:rPr>
          <w:rFonts w:eastAsia="Times New Roman" w:cs="Times New Roman" w:ascii="Times New Roman" w:hAnsi="Times New Roman"/>
          <w:b/>
          <w:sz w:val="28"/>
          <w:szCs w:val="28"/>
          <w:lang w:eastAsia="zh-CN"/>
        </w:rPr>
        <w:t>МУНИЦИПАЛЬНОГО ОКРУГА</w:t>
      </w:r>
    </w:p>
    <w:p>
      <w:pPr>
        <w:pStyle w:val="Normal"/>
        <w:spacing w:lineRule="auto" w:line="240" w:before="0" w:after="0"/>
        <w:jc w:val="center"/>
        <w:rPr>
          <w:rFonts w:ascii="Times New Roman" w:hAnsi="Times New Roman" w:eastAsia="Times New Roman" w:cs="Times New Roman"/>
          <w:b/>
          <w:b/>
          <w:sz w:val="28"/>
          <w:szCs w:val="28"/>
          <w:lang w:eastAsia="zh-CN"/>
        </w:rPr>
      </w:pPr>
      <w:r>
        <w:rPr>
          <w:rFonts w:eastAsia="Times New Roman" w:cs="Times New Roman" w:ascii="Times New Roman" w:hAnsi="Times New Roman"/>
          <w:b/>
          <w:sz w:val="28"/>
          <w:szCs w:val="28"/>
          <w:lang w:eastAsia="zh-CN"/>
        </w:rPr>
        <w:t>СТАВРОПОЛЬСКОГО КРАЯ</w:t>
      </w:r>
    </w:p>
    <w:p>
      <w:pPr>
        <w:pStyle w:val="Normal"/>
        <w:spacing w:lineRule="auto" w:line="240" w:before="0" w:after="0"/>
        <w:jc w:val="center"/>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spacing w:lineRule="auto" w:line="240" w:before="0" w:after="0"/>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21</w:t>
      </w:r>
      <w:r>
        <w:rPr>
          <w:rFonts w:eastAsia="Times New Roman" w:cs="Times New Roman" w:ascii="Times New Roman" w:hAnsi="Times New Roman"/>
          <w:sz w:val="28"/>
          <w:szCs w:val="28"/>
          <w:lang w:eastAsia="zh-CN"/>
        </w:rPr>
        <w:t xml:space="preserve"> февраля 2024 г.                          г. Георгиевск                                          № </w:t>
      </w:r>
      <w:r>
        <w:rPr>
          <w:rFonts w:eastAsia="Times New Roman" w:cs="Times New Roman" w:ascii="Times New Roman" w:hAnsi="Times New Roman"/>
          <w:sz w:val="28"/>
          <w:szCs w:val="28"/>
          <w:lang w:eastAsia="zh-CN"/>
        </w:rPr>
        <w:t>520</w:t>
      </w:r>
    </w:p>
    <w:p>
      <w:pPr>
        <w:pStyle w:val="Normal"/>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widowControl w:val="false"/>
        <w:spacing w:lineRule="exact"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zh-CN"/>
        </w:rPr>
        <w:t xml:space="preserve">Об утверждении состава комиссии </w:t>
      </w:r>
      <w:r>
        <w:rPr>
          <w:rFonts w:eastAsia="Times New Roman" w:cs="Times New Roman" w:ascii="Times New Roman" w:hAnsi="Times New Roman"/>
          <w:sz w:val="28"/>
          <w:szCs w:val="28"/>
          <w:lang w:eastAsia="ru-RU"/>
        </w:rPr>
        <w:t>по рассмотрению вопросов оказания адресной социальной помощи на проведение ремонтных работ жилых помещений некоторых категорий граждан Российской Федерации, проживающих на территории Георгиевского муниципального округа Ставропольского края</w:t>
      </w:r>
    </w:p>
    <w:p>
      <w:pPr>
        <w:pStyle w:val="Normal"/>
        <w:spacing w:lineRule="exact"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widowControl w:val="false"/>
        <w:spacing w:lineRule="auto" w:line="240" w:before="0" w:after="0"/>
        <w:ind w:firstLine="709"/>
        <w:jc w:val="both"/>
        <w:rPr>
          <w:rFonts w:ascii="Times New Roman" w:hAnsi="Times New Roman" w:eastAsia="Calibri" w:cs="Times New Roman"/>
          <w:sz w:val="28"/>
          <w:szCs w:val="28"/>
          <w:lang w:eastAsia="zh-CN"/>
        </w:rPr>
      </w:pPr>
      <w:r>
        <w:rPr>
          <w:rFonts w:eastAsia="Calibri" w:cs="Times New Roman" w:ascii="Times New Roman" w:hAnsi="Times New Roman"/>
          <w:sz w:val="28"/>
          <w:szCs w:val="28"/>
          <w:lang w:eastAsia="zh-CN"/>
        </w:rPr>
        <w:t>В целях реализации постановления Правительства Ставропольского края от 31 января 2019 г. № 41-п «О порядке оказания в 2019-2024 годах адресной социальной помощи на проведение ремонтных работ жилых помещений некоторых категорий граждан Российской Федерации, проживающих на территории Ставропольского края», в соответствии с постановлением администрации Георгиевского муниципального округа Ставропольского края от 12 февраля 2024 г. № 414 «Об организации работы по оказанию адресной социальной помощи на проведение ремонтных работ жилых помещений некоторых категорий граждан Российской Федерации, проживающих на территории Георгиевского муниципального округа Ставропольского края», администрация Георгиевского муниципального округа Ставропольского края</w:t>
      </w:r>
    </w:p>
    <w:p>
      <w:pPr>
        <w:pStyle w:val="Normal"/>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ПОСТАНОВЛЯЕТ:</w:t>
      </w:r>
    </w:p>
    <w:p>
      <w:pPr>
        <w:pStyle w:val="Normal"/>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widowControl w:val="false"/>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zh-CN"/>
        </w:rPr>
        <w:t xml:space="preserve">1. </w:t>
      </w:r>
      <w:r>
        <w:rPr>
          <w:rFonts w:eastAsia="Times New Roman" w:cs="Times New Roman" w:ascii="Times New Roman" w:hAnsi="Times New Roman"/>
          <w:sz w:val="28"/>
          <w:szCs w:val="28"/>
          <w:lang w:eastAsia="ru-RU"/>
        </w:rPr>
        <w:t xml:space="preserve">Утвердить прилагаемый состав </w:t>
      </w:r>
      <w:r>
        <w:rPr>
          <w:rFonts w:eastAsia="Times New Roman" w:cs="Times New Roman" w:ascii="Times New Roman" w:hAnsi="Times New Roman"/>
          <w:sz w:val="28"/>
          <w:szCs w:val="28"/>
          <w:lang w:eastAsia="zh-CN"/>
        </w:rPr>
        <w:t xml:space="preserve">комиссии </w:t>
      </w:r>
      <w:r>
        <w:rPr>
          <w:rFonts w:eastAsia="Times New Roman" w:cs="Times New Roman" w:ascii="Times New Roman" w:hAnsi="Times New Roman"/>
          <w:sz w:val="28"/>
          <w:szCs w:val="28"/>
          <w:lang w:eastAsia="ru-RU"/>
        </w:rPr>
        <w:t>по рассмотрению вопросов оказания адресной социальной помощи на проведение ремонтных работ жилых помещений некоторых категорий граждан Российской Федерации, проживающих на территории Георгиевского муниципального округа Ставропольского края.</w:t>
      </w:r>
    </w:p>
    <w:p>
      <w:pPr>
        <w:pStyle w:val="Normal"/>
        <w:spacing w:lineRule="auto" w:line="240" w:before="0" w:after="0"/>
        <w:ind w:firstLine="709"/>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spacing w:lineRule="auto" w:line="240" w:before="0" w:after="0"/>
        <w:ind w:firstLine="709"/>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2. Контроль за выполнением настоящего постановления возложить на заместителя главы администрации Георгиевского муниципального округа Ставропольского края Логинову Ю.В.</w:t>
      </w:r>
    </w:p>
    <w:p>
      <w:pPr>
        <w:pStyle w:val="Normal"/>
        <w:spacing w:lineRule="auto" w:line="240" w:before="0" w:after="0"/>
        <w:ind w:firstLine="709"/>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spacing w:lineRule="auto" w:line="240" w:before="0" w:after="0"/>
        <w:ind w:firstLine="709"/>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spacing w:lineRule="auto" w:line="240" w:before="0" w:after="0"/>
        <w:ind w:firstLine="709"/>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spacing w:lineRule="auto" w:line="240" w:before="0" w:after="0"/>
        <w:ind w:firstLine="709"/>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3. Настоящее постановление вступает в силу со дня его принятия.</w:t>
      </w:r>
    </w:p>
    <w:p>
      <w:pPr>
        <w:pStyle w:val="Normal"/>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Глава</w:t>
      </w:r>
    </w:p>
    <w:p>
      <w:pPr>
        <w:pStyle w:val="Normal"/>
        <w:spacing w:lineRule="exact" w:line="240" w:before="0" w:after="0"/>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Георгиевского муниципального округа</w:t>
      </w:r>
    </w:p>
    <w:p>
      <w:pPr>
        <w:pStyle w:val="Normal"/>
        <w:spacing w:lineRule="exact" w:line="240" w:before="0" w:after="0"/>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Ставропольского края                                                                            А.В.Зайцев</w:t>
      </w:r>
    </w:p>
    <w:p>
      <w:pPr>
        <w:pStyle w:val="Normal"/>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spacing w:lineRule="auto"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spacing w:lineRule="exact"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Проект вносит заместитель главы администрации</w:t>
      </w:r>
    </w:p>
    <w:p>
      <w:pPr>
        <w:pStyle w:val="Normal"/>
        <w:spacing w:lineRule="exact"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eastAsia="zh-CN"/>
        </w:rPr>
        <w:t>Ю.В.Логинова</w:t>
      </w:r>
    </w:p>
    <w:p>
      <w:pPr>
        <w:pStyle w:val="Normal"/>
        <w:spacing w:lineRule="exact"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Проект визируют:</w:t>
      </w:r>
    </w:p>
    <w:p>
      <w:pPr>
        <w:pStyle w:val="Normal"/>
        <w:spacing w:lineRule="exact"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spacing w:lineRule="exact"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управляющий делами администрации                                            Л.С.Мочалова</w:t>
      </w:r>
    </w:p>
    <w:p>
      <w:pPr>
        <w:pStyle w:val="Normal"/>
        <w:spacing w:lineRule="exact"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spacing w:lineRule="exact"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начальник отдела общего делопроизводства</w:t>
      </w:r>
    </w:p>
    <w:p>
      <w:pPr>
        <w:pStyle w:val="Normal"/>
        <w:spacing w:lineRule="exact"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и протокола администрации                                                          М.И.Коблякова</w:t>
      </w:r>
    </w:p>
    <w:p>
      <w:pPr>
        <w:pStyle w:val="Normal"/>
        <w:spacing w:lineRule="exact"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spacing w:lineRule="exact"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начальник правового управления</w:t>
      </w:r>
    </w:p>
    <w:p>
      <w:pPr>
        <w:pStyle w:val="Normal"/>
        <w:spacing w:lineRule="exact"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администрации                                                                                        И.В.Кельм</w:t>
      </w:r>
    </w:p>
    <w:p>
      <w:pPr>
        <w:pStyle w:val="Normal"/>
        <w:spacing w:lineRule="exact"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spacing w:lineRule="exact"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начальник управления труда и социальной</w:t>
      </w:r>
    </w:p>
    <w:p>
      <w:pPr>
        <w:pStyle w:val="Normal"/>
        <w:spacing w:lineRule="exact"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защиты населения администрации                                                    Ю.И.Капшук</w:t>
      </w:r>
    </w:p>
    <w:p>
      <w:pPr>
        <w:pStyle w:val="Normal"/>
        <w:spacing w:lineRule="exact"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spacing w:lineRule="exact"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консультант – юрисконсульт отдела правового,</w:t>
      </w:r>
    </w:p>
    <w:p>
      <w:pPr>
        <w:pStyle w:val="Normal"/>
        <w:spacing w:lineRule="exact"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организационного обеспечения и труда</w:t>
      </w:r>
    </w:p>
    <w:p>
      <w:pPr>
        <w:pStyle w:val="Normal"/>
        <w:spacing w:lineRule="exact"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 xml:space="preserve">управления труда и социальной </w:t>
      </w:r>
    </w:p>
    <w:p>
      <w:pPr>
        <w:pStyle w:val="Normal"/>
        <w:spacing w:lineRule="exact"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защиты населения администрации                                                    С.А.Акопова</w:t>
      </w:r>
    </w:p>
    <w:p>
      <w:pPr>
        <w:pStyle w:val="Normal"/>
        <w:spacing w:lineRule="exact"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spacing w:lineRule="exact"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 xml:space="preserve">Проект подготовлен исполняющим обязанности начальника отдела социальной помощи и поддержки населения управления труда и социальной защиты населения администрации </w:t>
      </w:r>
    </w:p>
    <w:p>
      <w:pPr>
        <w:pStyle w:val="Normal"/>
        <w:spacing w:lineRule="exact" w:line="240" w:before="0" w:after="0"/>
        <w:jc w:val="both"/>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eastAsia="zh-CN"/>
        </w:rPr>
        <w:t>О.А.Патрихиной</w:t>
      </w:r>
    </w:p>
    <w:p>
      <w:pPr>
        <w:pStyle w:val="Normal"/>
        <w:tabs>
          <w:tab w:val="clear" w:pos="708"/>
          <w:tab w:val="left" w:pos="709" w:leader="none"/>
        </w:tabs>
        <w:spacing w:lineRule="exact" w:line="240" w:before="0" w:after="200"/>
        <w:jc w:val="both"/>
        <w:rPr>
          <w:rFonts w:ascii="Calibri" w:hAnsi="Calibri" w:eastAsia="Times New Roman" w:cs="Times New Roman"/>
          <w:lang w:eastAsia="zh-CN"/>
        </w:rPr>
      </w:pPr>
      <w:r>
        <w:rPr/>
      </w:r>
    </w:p>
    <w:p>
      <w:pPr>
        <w:pStyle w:val="Normal"/>
        <w:tabs>
          <w:tab w:val="clear" w:pos="708"/>
          <w:tab w:val="left" w:pos="709" w:leader="none"/>
        </w:tabs>
        <w:spacing w:lineRule="exact" w:line="240" w:before="0" w:after="200"/>
        <w:jc w:val="both"/>
        <w:rPr>
          <w:rFonts w:ascii="Calibri" w:hAnsi="Calibri" w:eastAsia="Times New Roman" w:cs="Times New Roman"/>
          <w:lang w:eastAsia="zh-CN"/>
        </w:rPr>
      </w:pPr>
      <w:r>
        <w:rPr/>
      </w:r>
    </w:p>
    <w:p>
      <w:pPr>
        <w:pStyle w:val="Normal"/>
        <w:tabs>
          <w:tab w:val="clear" w:pos="708"/>
          <w:tab w:val="left" w:pos="709" w:leader="none"/>
        </w:tabs>
        <w:spacing w:lineRule="exact" w:line="240" w:before="0" w:after="200"/>
        <w:jc w:val="both"/>
        <w:rPr>
          <w:rFonts w:ascii="Calibri" w:hAnsi="Calibri" w:eastAsia="Times New Roman" w:cs="Times New Roman"/>
          <w:lang w:eastAsia="zh-CN"/>
        </w:rPr>
      </w:pPr>
      <w:r>
        <w:rPr/>
      </w:r>
    </w:p>
    <w:p>
      <w:pPr>
        <w:pStyle w:val="Normal"/>
        <w:tabs>
          <w:tab w:val="clear" w:pos="708"/>
          <w:tab w:val="left" w:pos="709" w:leader="none"/>
        </w:tabs>
        <w:spacing w:lineRule="exact" w:line="240" w:before="0" w:after="200"/>
        <w:jc w:val="both"/>
        <w:rPr>
          <w:rFonts w:ascii="Calibri" w:hAnsi="Calibri" w:eastAsia="Times New Roman" w:cs="Times New Roman"/>
          <w:lang w:eastAsia="zh-CN"/>
        </w:rPr>
      </w:pPr>
      <w:r>
        <w:rPr/>
      </w:r>
    </w:p>
    <w:p>
      <w:pPr>
        <w:pStyle w:val="Normal"/>
        <w:tabs>
          <w:tab w:val="clear" w:pos="708"/>
          <w:tab w:val="left" w:pos="709" w:leader="none"/>
        </w:tabs>
        <w:spacing w:lineRule="exact" w:line="240" w:before="0" w:after="200"/>
        <w:jc w:val="both"/>
        <w:rPr>
          <w:rFonts w:ascii="Calibri" w:hAnsi="Calibri" w:eastAsia="Times New Roman" w:cs="Times New Roman"/>
          <w:lang w:eastAsia="zh-CN"/>
        </w:rPr>
      </w:pPr>
      <w:r>
        <w:rPr/>
      </w:r>
    </w:p>
    <w:p>
      <w:pPr>
        <w:pStyle w:val="Normal"/>
        <w:tabs>
          <w:tab w:val="clear" w:pos="708"/>
          <w:tab w:val="left" w:pos="709" w:leader="none"/>
        </w:tabs>
        <w:spacing w:lineRule="exact" w:line="240" w:before="0" w:after="200"/>
        <w:jc w:val="both"/>
        <w:rPr>
          <w:rFonts w:ascii="Calibri" w:hAnsi="Calibri" w:eastAsia="Times New Roman" w:cs="Times New Roman"/>
          <w:lang w:eastAsia="zh-CN"/>
        </w:rPr>
      </w:pPr>
      <w:r>
        <w:rPr/>
      </w:r>
    </w:p>
    <w:p>
      <w:pPr>
        <w:pStyle w:val="Normal"/>
        <w:tabs>
          <w:tab w:val="clear" w:pos="708"/>
          <w:tab w:val="left" w:pos="709" w:leader="none"/>
        </w:tabs>
        <w:spacing w:lineRule="exact" w:line="240" w:before="0" w:after="200"/>
        <w:jc w:val="both"/>
        <w:rPr>
          <w:rFonts w:ascii="Calibri" w:hAnsi="Calibri" w:eastAsia="Times New Roman" w:cs="Times New Roman"/>
          <w:lang w:eastAsia="zh-CN"/>
        </w:rPr>
      </w:pPr>
      <w:r>
        <w:rPr/>
      </w:r>
    </w:p>
    <w:p>
      <w:pPr>
        <w:pStyle w:val="Normal"/>
        <w:tabs>
          <w:tab w:val="clear" w:pos="708"/>
          <w:tab w:val="left" w:pos="709" w:leader="none"/>
        </w:tabs>
        <w:spacing w:lineRule="exact" w:line="240" w:before="0" w:after="200"/>
        <w:jc w:val="both"/>
        <w:rPr>
          <w:rFonts w:ascii="Calibri" w:hAnsi="Calibri" w:eastAsia="Times New Roman" w:cs="Times New Roman"/>
          <w:lang w:eastAsia="zh-CN"/>
        </w:rPr>
      </w:pPr>
      <w:r>
        <w:rPr/>
      </w:r>
    </w:p>
    <w:p>
      <w:pPr>
        <w:pStyle w:val="Normal"/>
        <w:tabs>
          <w:tab w:val="clear" w:pos="708"/>
          <w:tab w:val="left" w:pos="709" w:leader="none"/>
        </w:tabs>
        <w:spacing w:lineRule="exact" w:line="240" w:before="0" w:after="200"/>
        <w:jc w:val="both"/>
        <w:rPr>
          <w:rFonts w:ascii="Calibri" w:hAnsi="Calibri" w:eastAsia="Times New Roman" w:cs="Times New Roman"/>
          <w:lang w:eastAsia="zh-CN"/>
        </w:rPr>
      </w:pPr>
      <w:r>
        <w:rPr/>
      </w:r>
    </w:p>
    <w:p>
      <w:pPr>
        <w:pStyle w:val="Normal"/>
        <w:tabs>
          <w:tab w:val="clear" w:pos="708"/>
          <w:tab w:val="left" w:pos="709" w:leader="none"/>
        </w:tabs>
        <w:spacing w:lineRule="exact" w:line="240" w:before="0" w:after="200"/>
        <w:jc w:val="both"/>
        <w:rPr>
          <w:rFonts w:ascii="Calibri" w:hAnsi="Calibri" w:eastAsia="Times New Roman" w:cs="Times New Roman"/>
          <w:lang w:eastAsia="zh-CN"/>
        </w:rPr>
      </w:pPr>
      <w:r>
        <w:rPr/>
      </w:r>
    </w:p>
    <w:p>
      <w:pPr>
        <w:pStyle w:val="Normal"/>
        <w:tabs>
          <w:tab w:val="clear" w:pos="708"/>
          <w:tab w:val="left" w:pos="709" w:leader="none"/>
        </w:tabs>
        <w:spacing w:lineRule="exact" w:line="240" w:before="0" w:after="200"/>
        <w:jc w:val="both"/>
        <w:rPr>
          <w:rFonts w:ascii="Calibri" w:hAnsi="Calibri" w:eastAsia="Times New Roman" w:cs="Times New Roman"/>
          <w:lang w:eastAsia="zh-CN"/>
        </w:rPr>
      </w:pPr>
      <w:r>
        <w:rPr/>
      </w:r>
    </w:p>
    <w:p>
      <w:pPr>
        <w:sectPr>
          <w:headerReference w:type="default" r:id="rId2"/>
          <w:type w:val="nextPage"/>
          <w:pgSz w:w="11906" w:h="16838"/>
          <w:pgMar w:left="1985" w:right="567" w:gutter="0" w:header="567" w:top="1304" w:footer="0" w:bottom="964"/>
          <w:pgNumType w:fmt="decimal"/>
          <w:formProt w:val="false"/>
          <w:titlePg/>
          <w:textDirection w:val="lrTb"/>
          <w:docGrid w:type="default" w:linePitch="360" w:charSpace="8192"/>
        </w:sectPr>
        <w:pStyle w:val="Normal"/>
        <w:tabs>
          <w:tab w:val="clear" w:pos="708"/>
          <w:tab w:val="left" w:pos="709" w:leader="none"/>
        </w:tabs>
        <w:spacing w:lineRule="exact" w:line="240" w:before="0" w:after="200"/>
        <w:jc w:val="both"/>
        <w:rPr>
          <w:rFonts w:ascii="Calibri" w:hAnsi="Calibri" w:eastAsia="Times New Roman" w:cs="Times New Roman"/>
          <w:lang w:eastAsia="zh-CN"/>
        </w:rPr>
      </w:pPr>
      <w:r>
        <w:rPr/>
      </w:r>
    </w:p>
    <w:p>
      <w:pPr>
        <w:pStyle w:val="Normal"/>
        <w:widowControl w:val="false"/>
        <w:suppressAutoHyphens w:val="true"/>
        <w:spacing w:lineRule="exact" w:line="240" w:before="0" w:after="0"/>
        <w:ind w:firstLine="5245"/>
        <w:jc w:val="center"/>
        <w:rPr>
          <w:rFonts w:ascii="Times New Roman" w:hAnsi="Times New Roman" w:eastAsia="Calibri" w:cs="Times New Roman"/>
          <w:kern w:val="0"/>
          <w:sz w:val="28"/>
          <w:szCs w:val="28"/>
          <w14:ligatures w14:val="none"/>
        </w:rPr>
      </w:pPr>
      <w:r>
        <w:rPr>
          <w:rFonts w:eastAsia="Calibri" w:cs="Times New Roman" w:ascii="Times New Roman" w:hAnsi="Times New Roman"/>
          <w:kern w:val="0"/>
          <w:sz w:val="28"/>
          <w:szCs w:val="28"/>
          <w14:ligatures w14:val="none"/>
        </w:rPr>
        <w:t>УТВЕРЖДЕН</w:t>
      </w:r>
    </w:p>
    <w:p>
      <w:pPr>
        <w:pStyle w:val="Normal"/>
        <w:widowControl w:val="false"/>
        <w:suppressAutoHyphens w:val="true"/>
        <w:spacing w:lineRule="exact" w:line="240" w:before="0" w:after="0"/>
        <w:ind w:firstLine="5245"/>
        <w:jc w:val="both"/>
        <w:rPr>
          <w:rFonts w:ascii="Times New Roman" w:hAnsi="Times New Roman" w:eastAsia="Calibri" w:cs="Times New Roman"/>
          <w:kern w:val="0"/>
          <w:sz w:val="28"/>
          <w:szCs w:val="28"/>
          <w14:ligatures w14:val="none"/>
        </w:rPr>
      </w:pPr>
      <w:r>
        <w:rPr>
          <w:rFonts w:eastAsia="Calibri" w:cs="Times New Roman" w:ascii="Times New Roman" w:hAnsi="Times New Roman"/>
          <w:kern w:val="0"/>
          <w:sz w:val="28"/>
          <w:szCs w:val="28"/>
          <w14:ligatures w14:val="none"/>
        </w:rPr>
      </w:r>
    </w:p>
    <w:p>
      <w:pPr>
        <w:pStyle w:val="Normal"/>
        <w:widowControl w:val="false"/>
        <w:suppressAutoHyphens w:val="true"/>
        <w:spacing w:lineRule="exact" w:line="240" w:before="0" w:after="0"/>
        <w:ind w:firstLine="5245"/>
        <w:jc w:val="both"/>
        <w:rPr>
          <w:rFonts w:ascii="Times New Roman" w:hAnsi="Times New Roman" w:eastAsia="Calibri" w:cs="Times New Roman"/>
          <w:kern w:val="0"/>
          <w:sz w:val="28"/>
          <w:szCs w:val="28"/>
          <w14:ligatures w14:val="none"/>
        </w:rPr>
      </w:pPr>
      <w:r>
        <w:rPr>
          <w:rFonts w:eastAsia="Calibri" w:cs="Times New Roman" w:ascii="Times New Roman" w:hAnsi="Times New Roman"/>
          <w:kern w:val="0"/>
          <w:sz w:val="28"/>
          <w:szCs w:val="28"/>
          <w14:ligatures w14:val="none"/>
        </w:rPr>
        <w:t>постановлением администрации</w:t>
      </w:r>
    </w:p>
    <w:p>
      <w:pPr>
        <w:pStyle w:val="Normal"/>
        <w:widowControl w:val="false"/>
        <w:suppressAutoHyphens w:val="true"/>
        <w:spacing w:lineRule="exact" w:line="240" w:before="0" w:after="0"/>
        <w:ind w:firstLine="5245"/>
        <w:jc w:val="both"/>
        <w:rPr>
          <w:rFonts w:ascii="Times New Roman" w:hAnsi="Times New Roman" w:eastAsia="Calibri" w:cs="Times New Roman"/>
          <w:kern w:val="0"/>
          <w:sz w:val="28"/>
          <w:szCs w:val="28"/>
          <w14:ligatures w14:val="none"/>
        </w:rPr>
      </w:pPr>
      <w:r>
        <w:rPr>
          <w:rFonts w:eastAsia="Calibri" w:cs="Times New Roman" w:ascii="Times New Roman" w:hAnsi="Times New Roman"/>
          <w:kern w:val="0"/>
          <w:sz w:val="28"/>
          <w:szCs w:val="28"/>
          <w14:ligatures w14:val="none"/>
        </w:rPr>
        <w:t>Георгиевского муниципального</w:t>
      </w:r>
    </w:p>
    <w:p>
      <w:pPr>
        <w:pStyle w:val="Normal"/>
        <w:widowControl w:val="false"/>
        <w:suppressAutoHyphens w:val="true"/>
        <w:spacing w:lineRule="exact" w:line="240" w:before="0" w:after="0"/>
        <w:ind w:firstLine="5245"/>
        <w:jc w:val="both"/>
        <w:rPr>
          <w:rFonts w:ascii="Times New Roman" w:hAnsi="Times New Roman" w:eastAsia="Calibri" w:cs="Times New Roman"/>
          <w:kern w:val="0"/>
          <w:sz w:val="28"/>
          <w:szCs w:val="28"/>
          <w14:ligatures w14:val="none"/>
        </w:rPr>
      </w:pPr>
      <w:r>
        <w:rPr>
          <w:rFonts w:eastAsia="Calibri" w:cs="Times New Roman" w:ascii="Times New Roman" w:hAnsi="Times New Roman"/>
          <w:kern w:val="0"/>
          <w:sz w:val="28"/>
          <w:szCs w:val="28"/>
          <w14:ligatures w14:val="none"/>
        </w:rPr>
        <w:t>округа Ставропольского края</w:t>
      </w:r>
    </w:p>
    <w:p>
      <w:pPr>
        <w:pStyle w:val="Normal"/>
        <w:widowControl w:val="false"/>
        <w:suppressAutoHyphens w:val="true"/>
        <w:spacing w:lineRule="exact" w:line="240" w:before="0" w:after="0"/>
        <w:ind w:firstLine="5245"/>
        <w:jc w:val="both"/>
        <w:rPr>
          <w:rFonts w:ascii="Times New Roman" w:hAnsi="Times New Roman" w:eastAsia="Calibri" w:cs="Times New Roman"/>
          <w:kern w:val="0"/>
          <w:sz w:val="28"/>
          <w:szCs w:val="28"/>
          <w14:ligatures w14:val="none"/>
        </w:rPr>
      </w:pPr>
      <w:r>
        <w:rPr>
          <w:rFonts w:eastAsia="Calibri" w:cs="Times New Roman" w:ascii="Times New Roman" w:hAnsi="Times New Roman"/>
          <w:kern w:val="0"/>
          <w:sz w:val="28"/>
          <w:szCs w:val="28"/>
          <w14:ligatures w14:val="none"/>
        </w:rPr>
        <w:t xml:space="preserve">от   февраля 2024 г. № </w:t>
      </w:r>
    </w:p>
    <w:p>
      <w:pPr>
        <w:pStyle w:val="Normal"/>
        <w:widowControl w:val="false"/>
        <w:suppressAutoHyphens w:val="true"/>
        <w:spacing w:lineRule="auto" w:line="240" w:before="0" w:after="0"/>
        <w:jc w:val="center"/>
        <w:rPr>
          <w:rFonts w:ascii="Times New Roman" w:hAnsi="Times New Roman" w:eastAsia="Calibri" w:cs="Times New Roman"/>
          <w:kern w:val="0"/>
          <w:sz w:val="28"/>
          <w:szCs w:val="28"/>
          <w14:ligatures w14:val="none"/>
        </w:rPr>
      </w:pPr>
      <w:r>
        <w:rPr>
          <w:rFonts w:eastAsia="Calibri" w:cs="Times New Roman" w:ascii="Times New Roman" w:hAnsi="Times New Roman"/>
          <w:kern w:val="0"/>
          <w:sz w:val="28"/>
          <w:szCs w:val="28"/>
          <w14:ligatures w14:val="none"/>
        </w:rPr>
      </w:r>
    </w:p>
    <w:p>
      <w:pPr>
        <w:pStyle w:val="Normal"/>
        <w:widowControl w:val="false"/>
        <w:suppressAutoHyphens w:val="true"/>
        <w:spacing w:lineRule="auto" w:line="240" w:before="0" w:after="0"/>
        <w:jc w:val="center"/>
        <w:rPr>
          <w:rFonts w:ascii="Times New Roman" w:hAnsi="Times New Roman" w:eastAsia="Calibri" w:cs="Times New Roman"/>
          <w:kern w:val="0"/>
          <w:sz w:val="28"/>
          <w:szCs w:val="28"/>
          <w14:ligatures w14:val="none"/>
        </w:rPr>
      </w:pPr>
      <w:r>
        <w:rPr>
          <w:rFonts w:eastAsia="Calibri" w:cs="Times New Roman" w:ascii="Times New Roman" w:hAnsi="Times New Roman"/>
          <w:kern w:val="0"/>
          <w:sz w:val="28"/>
          <w:szCs w:val="28"/>
          <w14:ligatures w14:val="none"/>
        </w:rPr>
      </w:r>
    </w:p>
    <w:p>
      <w:pPr>
        <w:pStyle w:val="Normal"/>
        <w:widowControl w:val="false"/>
        <w:suppressAutoHyphens w:val="true"/>
        <w:spacing w:lineRule="auto" w:line="240" w:before="0" w:after="0"/>
        <w:jc w:val="center"/>
        <w:rPr>
          <w:rFonts w:ascii="Times New Roman" w:hAnsi="Times New Roman" w:eastAsia="Calibri" w:cs="Times New Roman"/>
          <w:kern w:val="0"/>
          <w:sz w:val="28"/>
          <w:szCs w:val="28"/>
          <w14:ligatures w14:val="none"/>
        </w:rPr>
      </w:pPr>
      <w:r>
        <w:rPr>
          <w:rFonts w:eastAsia="Calibri" w:cs="Times New Roman" w:ascii="Times New Roman" w:hAnsi="Times New Roman"/>
          <w:kern w:val="0"/>
          <w:sz w:val="28"/>
          <w:szCs w:val="28"/>
          <w14:ligatures w14:val="none"/>
        </w:rPr>
      </w:r>
    </w:p>
    <w:p>
      <w:pPr>
        <w:pStyle w:val="Normal"/>
        <w:widowControl w:val="false"/>
        <w:suppressAutoHyphens w:val="true"/>
        <w:spacing w:lineRule="exact" w:line="240" w:before="0" w:after="0"/>
        <w:jc w:val="center"/>
        <w:rPr>
          <w:rFonts w:ascii="Times New Roman" w:hAnsi="Times New Roman" w:eastAsia="Calibri" w:cs="Times New Roman"/>
          <w:kern w:val="0"/>
          <w:sz w:val="28"/>
          <w:szCs w:val="28"/>
          <w14:ligatures w14:val="none"/>
        </w:rPr>
      </w:pPr>
      <w:r>
        <w:rPr>
          <w:rFonts w:eastAsia="Calibri" w:cs="Times New Roman" w:ascii="Times New Roman" w:hAnsi="Times New Roman"/>
          <w:kern w:val="0"/>
          <w:sz w:val="28"/>
          <w:szCs w:val="28"/>
          <w14:ligatures w14:val="none"/>
        </w:rPr>
      </w:r>
    </w:p>
    <w:p>
      <w:pPr>
        <w:pStyle w:val="Normal"/>
        <w:widowControl w:val="false"/>
        <w:suppressAutoHyphens w:val="true"/>
        <w:spacing w:lineRule="exact" w:line="240" w:before="0" w:after="0"/>
        <w:jc w:val="center"/>
        <w:rPr>
          <w:rFonts w:ascii="Times New Roman" w:hAnsi="Times New Roman" w:eastAsia="Calibri" w:cs="Times New Roman"/>
          <w:kern w:val="0"/>
          <w:sz w:val="28"/>
          <w:szCs w:val="28"/>
          <w14:ligatures w14:val="none"/>
        </w:rPr>
      </w:pPr>
      <w:r>
        <w:rPr>
          <w:rFonts w:eastAsia="Calibri" w:cs="Times New Roman" w:ascii="Times New Roman" w:hAnsi="Times New Roman"/>
          <w:kern w:val="0"/>
          <w:sz w:val="28"/>
          <w:szCs w:val="28"/>
          <w14:ligatures w14:val="none"/>
        </w:rPr>
        <w:t>СОСТАВ</w:t>
      </w:r>
    </w:p>
    <w:p>
      <w:pPr>
        <w:pStyle w:val="Normal"/>
        <w:widowControl w:val="false"/>
        <w:suppressAutoHyphens w:val="true"/>
        <w:spacing w:lineRule="exact" w:line="240" w:before="0" w:after="0"/>
        <w:jc w:val="center"/>
        <w:rPr>
          <w:rFonts w:ascii="Times New Roman" w:hAnsi="Times New Roman" w:eastAsia="Calibri" w:cs="Times New Roman"/>
          <w:kern w:val="0"/>
          <w:sz w:val="28"/>
          <w:szCs w:val="28"/>
          <w14:ligatures w14:val="none"/>
        </w:rPr>
      </w:pPr>
      <w:r>
        <w:rPr>
          <w:rFonts w:eastAsia="Calibri" w:cs="Times New Roman" w:ascii="Times New Roman" w:hAnsi="Times New Roman"/>
          <w:kern w:val="0"/>
          <w:sz w:val="28"/>
          <w:szCs w:val="28"/>
          <w14:ligatures w14:val="none"/>
        </w:rPr>
      </w:r>
    </w:p>
    <w:p>
      <w:pPr>
        <w:pStyle w:val="Normal"/>
        <w:widowControl w:val="false"/>
        <w:suppressAutoHyphens w:val="true"/>
        <w:spacing w:lineRule="exact" w:line="240" w:before="0" w:after="0"/>
        <w:jc w:val="center"/>
        <w:rPr>
          <w:rFonts w:ascii="Times New Roman" w:hAnsi="Times New Roman" w:eastAsia="Calibri" w:cs="Times New Roman"/>
          <w:kern w:val="0"/>
          <w:sz w:val="28"/>
          <w:szCs w:val="28"/>
          <w:lang w:eastAsia="ru-RU"/>
          <w14:ligatures w14:val="none"/>
        </w:rPr>
      </w:pPr>
      <w:r>
        <w:rPr>
          <w:rFonts w:eastAsia="Times New Roman" w:cs="Times New Roman" w:ascii="Times New Roman" w:hAnsi="Times New Roman"/>
          <w:kern w:val="0"/>
          <w:sz w:val="28"/>
          <w:szCs w:val="28"/>
          <w:lang w:eastAsia="ru-RU"/>
          <w14:ligatures w14:val="none"/>
        </w:rPr>
        <w:t xml:space="preserve">комиссии </w:t>
      </w:r>
      <w:r>
        <w:rPr>
          <w:rFonts w:eastAsia="Calibri" w:cs="Times New Roman" w:ascii="Times New Roman" w:hAnsi="Times New Roman"/>
          <w:kern w:val="0"/>
          <w:sz w:val="28"/>
          <w:szCs w:val="28"/>
          <w:lang w:eastAsia="ru-RU"/>
          <w14:ligatures w14:val="none"/>
        </w:rPr>
        <w:t>по рассмотрению вопросов оказания адресной социальной помощи на проведение ремонтных работ жилых помещений некоторых категорий граждан Российской Федерации, проживающих на территории</w:t>
      </w:r>
    </w:p>
    <w:p>
      <w:pPr>
        <w:pStyle w:val="Normal"/>
        <w:widowControl w:val="false"/>
        <w:suppressAutoHyphens w:val="true"/>
        <w:spacing w:lineRule="exact" w:line="240" w:before="0" w:after="0"/>
        <w:jc w:val="center"/>
        <w:rPr>
          <w:rFonts w:ascii="Times New Roman" w:hAnsi="Times New Roman" w:eastAsia="Calibri" w:cs="Times New Roman"/>
          <w:kern w:val="0"/>
          <w:sz w:val="28"/>
          <w:szCs w:val="28"/>
          <w:lang w:eastAsia="ru-RU"/>
          <w14:ligatures w14:val="none"/>
        </w:rPr>
      </w:pPr>
      <w:r>
        <w:rPr>
          <w:rFonts w:eastAsia="Calibri" w:cs="Times New Roman" w:ascii="Times New Roman" w:hAnsi="Times New Roman"/>
          <w:kern w:val="0"/>
          <w:sz w:val="28"/>
          <w:szCs w:val="28"/>
          <w:lang w:eastAsia="ru-RU"/>
          <w14:ligatures w14:val="none"/>
        </w:rPr>
        <w:t>Георгиевского муниципального округа Ставропольского края</w:t>
      </w:r>
    </w:p>
    <w:p>
      <w:pPr>
        <w:pStyle w:val="Normal"/>
        <w:widowControl w:val="false"/>
        <w:suppressAutoHyphens w:val="true"/>
        <w:spacing w:lineRule="exact" w:line="240" w:before="0" w:after="0"/>
        <w:jc w:val="center"/>
        <w:rPr>
          <w:rFonts w:ascii="Times New Roman" w:hAnsi="Times New Roman" w:eastAsia="Calibri" w:cs="Times New Roman"/>
          <w:kern w:val="0"/>
          <w:sz w:val="28"/>
          <w:szCs w:val="28"/>
          <w14:ligatures w14:val="none"/>
        </w:rPr>
      </w:pPr>
      <w:r>
        <w:rPr>
          <w:rFonts w:eastAsia="Calibri" w:cs="Times New Roman" w:ascii="Times New Roman" w:hAnsi="Times New Roman"/>
          <w:kern w:val="0"/>
          <w:sz w:val="28"/>
          <w:szCs w:val="28"/>
          <w14:ligatures w14:val="none"/>
        </w:rPr>
      </w:r>
    </w:p>
    <w:p>
      <w:pPr>
        <w:pStyle w:val="Normal"/>
        <w:suppressAutoHyphens w:val="true"/>
        <w:spacing w:lineRule="exact" w:line="240" w:before="0" w:after="0"/>
        <w:jc w:val="both"/>
        <w:rPr>
          <w:rFonts w:ascii="Times New Roman" w:hAnsi="Times New Roman" w:eastAsia="Calibri" w:cs="Times New Roman"/>
          <w:kern w:val="0"/>
          <w:sz w:val="28"/>
          <w:szCs w:val="28"/>
          <w14:ligatures w14:val="none"/>
        </w:rPr>
      </w:pPr>
      <w:r>
        <w:rPr>
          <w:rFonts w:eastAsia="Calibri" w:cs="Times New Roman" w:ascii="Times New Roman" w:hAnsi="Times New Roman"/>
          <w:kern w:val="0"/>
          <w:sz w:val="28"/>
          <w:szCs w:val="28"/>
          <w14:ligatures w14:val="none"/>
        </w:rPr>
      </w:r>
    </w:p>
    <w:tbl>
      <w:tblPr>
        <w:tblW w:w="9322" w:type="dxa"/>
        <w:jc w:val="left"/>
        <w:tblInd w:w="217" w:type="dxa"/>
        <w:tblLayout w:type="fixed"/>
        <w:tblCellMar>
          <w:top w:w="0" w:type="dxa"/>
          <w:left w:w="108" w:type="dxa"/>
          <w:bottom w:w="0" w:type="dxa"/>
          <w:right w:w="108" w:type="dxa"/>
        </w:tblCellMar>
        <w:tblLook w:val="01e0" w:noHBand="0" w:noVBand="0" w:firstColumn="1" w:lastRow="1" w:lastColumn="1" w:firstRow="1"/>
      </w:tblPr>
      <w:tblGrid>
        <w:gridCol w:w="3405"/>
        <w:gridCol w:w="5916"/>
      </w:tblGrid>
      <w:tr>
        <w:trPr/>
        <w:tc>
          <w:tcPr>
            <w:tcW w:w="3405" w:type="dxa"/>
            <w:tcBorders/>
            <w:shd w:color="auto" w:fill="auto" w:val="clear"/>
          </w:tcPr>
          <w:p>
            <w:pPr>
              <w:pStyle w:val="Normal"/>
              <w:widowControl w:val="false"/>
              <w:suppressAutoHyphens w:val="true"/>
              <w:spacing w:lineRule="auto" w:line="240" w:before="0" w:after="0"/>
              <w:jc w:val="both"/>
              <w:rPr>
                <w:rFonts w:ascii="Times New Roman" w:hAnsi="Times New Roman" w:eastAsia="Calibri" w:cs="Calibri"/>
                <w:kern w:val="0"/>
                <w:sz w:val="28"/>
                <w:szCs w:val="28"/>
                <w14:ligatures w14:val="none"/>
              </w:rPr>
            </w:pPr>
            <w:r>
              <w:rPr>
                <w:rFonts w:eastAsia="Calibri" w:cs="Calibri" w:ascii="Times New Roman" w:hAnsi="Times New Roman"/>
                <w:kern w:val="0"/>
                <w:sz w:val="28"/>
                <w:szCs w:val="28"/>
                <w14:ligatures w14:val="none"/>
              </w:rPr>
              <w:t>Логинова Юлия</w:t>
            </w:r>
          </w:p>
          <w:p>
            <w:pPr>
              <w:pStyle w:val="Normal"/>
              <w:widowControl w:val="false"/>
              <w:suppressAutoHyphens w:val="true"/>
              <w:spacing w:lineRule="auto" w:line="240" w:before="0" w:after="0"/>
              <w:jc w:val="both"/>
              <w:rPr>
                <w:rFonts w:ascii="Times New Roman" w:hAnsi="Times New Roman" w:eastAsia="Calibri" w:cs="Calibri"/>
                <w:kern w:val="0"/>
                <w:sz w:val="28"/>
                <w:szCs w:val="28"/>
                <w14:ligatures w14:val="none"/>
              </w:rPr>
            </w:pPr>
            <w:r>
              <w:rPr>
                <w:rFonts w:eastAsia="Calibri" w:cs="Calibri" w:ascii="Times New Roman" w:hAnsi="Times New Roman"/>
                <w:kern w:val="0"/>
                <w:sz w:val="28"/>
                <w:szCs w:val="28"/>
                <w14:ligatures w14:val="none"/>
              </w:rPr>
              <w:t>Владимировна</w:t>
            </w:r>
          </w:p>
        </w:tc>
        <w:tc>
          <w:tcPr>
            <w:tcW w:w="5916" w:type="dxa"/>
            <w:tcBorders/>
            <w:shd w:color="auto" w:fill="auto" w:val="clear"/>
          </w:tcPr>
          <w:p>
            <w:pPr>
              <w:pStyle w:val="Normal"/>
              <w:widowControl w:val="false"/>
              <w:spacing w:lineRule="auto" w:line="240" w:before="0" w:after="0"/>
              <w:jc w:val="both"/>
              <w:rPr>
                <w:rFonts w:ascii="Times New Roman" w:hAnsi="Times New Roman" w:eastAsia="Calibri" w:cs="Calibri"/>
                <w:kern w:val="0"/>
                <w:sz w:val="28"/>
                <w:szCs w:val="28"/>
                <w14:ligatures w14:val="none"/>
              </w:rPr>
            </w:pPr>
            <w:r>
              <w:rPr>
                <w:rFonts w:eastAsia="Calibri" w:cs="Calibri" w:ascii="Times New Roman" w:hAnsi="Times New Roman"/>
                <w:kern w:val="0"/>
                <w:sz w:val="28"/>
                <w:szCs w:val="28"/>
                <w14:ligatures w14:val="none"/>
              </w:rPr>
              <w:t>заместитель главы администрации Георгиевского муниципального округа Ставропольского края, председатель комиссии</w:t>
            </w:r>
          </w:p>
          <w:p>
            <w:pPr>
              <w:pStyle w:val="Normal"/>
              <w:widowControl w:val="false"/>
              <w:spacing w:lineRule="auto" w:line="240" w:before="0" w:after="0"/>
              <w:jc w:val="both"/>
              <w:rPr>
                <w:rFonts w:ascii="Times New Roman" w:hAnsi="Times New Roman" w:eastAsia="Calibri" w:cs="Calibri"/>
                <w:kern w:val="0"/>
                <w:sz w:val="28"/>
                <w:szCs w:val="28"/>
                <w14:ligatures w14:val="none"/>
              </w:rPr>
            </w:pPr>
            <w:r>
              <w:rPr>
                <w:rFonts w:eastAsia="Calibri" w:cs="Calibri" w:ascii="Times New Roman" w:hAnsi="Times New Roman"/>
                <w:kern w:val="0"/>
                <w:sz w:val="28"/>
                <w:szCs w:val="28"/>
                <w14:ligatures w14:val="none"/>
              </w:rPr>
            </w:r>
          </w:p>
        </w:tc>
      </w:tr>
      <w:tr>
        <w:trPr/>
        <w:tc>
          <w:tcPr>
            <w:tcW w:w="3405" w:type="dxa"/>
            <w:tcBorders/>
            <w:shd w:color="auto" w:fill="auto" w:val="clear"/>
          </w:tcPr>
          <w:p>
            <w:pPr>
              <w:pStyle w:val="Normal"/>
              <w:widowControl w:val="false"/>
              <w:suppressAutoHyphens w:val="true"/>
              <w:spacing w:lineRule="auto" w:line="240" w:before="0" w:after="0"/>
              <w:jc w:val="both"/>
              <w:rPr>
                <w:rFonts w:ascii="Times New Roman" w:hAnsi="Times New Roman" w:eastAsia="Calibri" w:cs="Calibri"/>
                <w:kern w:val="0"/>
                <w:sz w:val="28"/>
                <w:szCs w:val="28"/>
                <w14:ligatures w14:val="none"/>
              </w:rPr>
            </w:pPr>
            <w:r>
              <w:rPr>
                <w:rFonts w:eastAsia="Calibri" w:cs="Calibri" w:ascii="Times New Roman" w:hAnsi="Times New Roman"/>
                <w:kern w:val="0"/>
                <w:sz w:val="28"/>
                <w:szCs w:val="28"/>
                <w14:ligatures w14:val="none"/>
              </w:rPr>
              <w:t>Капшук Юрий</w:t>
            </w:r>
          </w:p>
          <w:p>
            <w:pPr>
              <w:pStyle w:val="Normal"/>
              <w:widowControl w:val="false"/>
              <w:suppressAutoHyphens w:val="true"/>
              <w:spacing w:lineRule="auto" w:line="240" w:before="0" w:after="0"/>
              <w:jc w:val="both"/>
              <w:rPr>
                <w:rFonts w:ascii="Times New Roman" w:hAnsi="Times New Roman" w:eastAsia="Calibri" w:cs="Calibri"/>
                <w:kern w:val="0"/>
                <w:sz w:val="28"/>
                <w:szCs w:val="28"/>
                <w14:ligatures w14:val="none"/>
              </w:rPr>
            </w:pPr>
            <w:r>
              <w:rPr>
                <w:rFonts w:eastAsia="Calibri" w:cs="Calibri" w:ascii="Times New Roman" w:hAnsi="Times New Roman"/>
                <w:kern w:val="0"/>
                <w:sz w:val="28"/>
                <w:szCs w:val="28"/>
                <w14:ligatures w14:val="none"/>
              </w:rPr>
              <w:t>Иванович</w:t>
            </w:r>
          </w:p>
          <w:p>
            <w:pPr>
              <w:pStyle w:val="Normal"/>
              <w:widowControl w:val="false"/>
              <w:suppressAutoHyphens w:val="true"/>
              <w:spacing w:lineRule="auto" w:line="240" w:before="0" w:after="0"/>
              <w:jc w:val="both"/>
              <w:rPr>
                <w:rFonts w:ascii="Times New Roman" w:hAnsi="Times New Roman" w:eastAsia="Calibri" w:cs="Calibri"/>
                <w:kern w:val="0"/>
                <w:sz w:val="28"/>
                <w:szCs w:val="28"/>
                <w14:ligatures w14:val="none"/>
              </w:rPr>
            </w:pPr>
            <w:r>
              <w:rPr>
                <w:rFonts w:eastAsia="Calibri" w:cs="Calibri" w:ascii="Times New Roman" w:hAnsi="Times New Roman"/>
                <w:kern w:val="0"/>
                <w:sz w:val="28"/>
                <w:szCs w:val="28"/>
                <w14:ligatures w14:val="none"/>
              </w:rPr>
            </w:r>
          </w:p>
          <w:p>
            <w:pPr>
              <w:pStyle w:val="Normal"/>
              <w:widowControl w:val="false"/>
              <w:suppressAutoHyphens w:val="true"/>
              <w:spacing w:lineRule="auto" w:line="240" w:before="0" w:after="0"/>
              <w:jc w:val="both"/>
              <w:rPr>
                <w:rFonts w:ascii="Times New Roman" w:hAnsi="Times New Roman" w:eastAsia="Calibri" w:cs="Calibri"/>
                <w:kern w:val="0"/>
                <w:sz w:val="28"/>
                <w:szCs w:val="28"/>
                <w14:ligatures w14:val="none"/>
              </w:rPr>
            </w:pPr>
            <w:r>
              <w:rPr>
                <w:rFonts w:eastAsia="Calibri" w:cs="Calibri" w:ascii="Times New Roman" w:hAnsi="Times New Roman"/>
                <w:kern w:val="0"/>
                <w:sz w:val="28"/>
                <w:szCs w:val="28"/>
                <w14:ligatures w14:val="none"/>
              </w:rPr>
            </w:r>
          </w:p>
          <w:p>
            <w:pPr>
              <w:pStyle w:val="Normal"/>
              <w:widowControl w:val="false"/>
              <w:suppressAutoHyphens w:val="true"/>
              <w:spacing w:lineRule="auto" w:line="240" w:before="0" w:after="0"/>
              <w:jc w:val="both"/>
              <w:rPr>
                <w:rFonts w:ascii="Times New Roman" w:hAnsi="Times New Roman" w:eastAsia="Calibri" w:cs="Calibri"/>
                <w:kern w:val="0"/>
                <w:sz w:val="28"/>
                <w:szCs w:val="28"/>
                <w14:ligatures w14:val="none"/>
              </w:rPr>
            </w:pPr>
            <w:r>
              <w:rPr>
                <w:rFonts w:eastAsia="Calibri" w:cs="Calibri" w:ascii="Times New Roman" w:hAnsi="Times New Roman"/>
                <w:kern w:val="0"/>
                <w:sz w:val="28"/>
                <w:szCs w:val="28"/>
                <w14:ligatures w14:val="none"/>
              </w:rPr>
            </w:r>
          </w:p>
          <w:p>
            <w:pPr>
              <w:pStyle w:val="Normal"/>
              <w:widowControl w:val="false"/>
              <w:suppressAutoHyphens w:val="true"/>
              <w:spacing w:lineRule="auto" w:line="240" w:before="0" w:after="0"/>
              <w:ind w:right="624" w:hanging="0"/>
              <w:rPr>
                <w:rFonts w:ascii="Times New Roman" w:hAnsi="Times New Roman" w:eastAsia="Calibri" w:cs="Calibri"/>
                <w:kern w:val="0"/>
                <w:sz w:val="28"/>
                <w:szCs w:val="28"/>
                <w14:ligatures w14:val="none"/>
              </w:rPr>
            </w:pPr>
            <w:r>
              <w:rPr>
                <w:rFonts w:eastAsia="Calibri" w:cs="Calibri" w:ascii="Times New Roman" w:hAnsi="Times New Roman"/>
                <w:kern w:val="0"/>
                <w:sz w:val="28"/>
                <w:szCs w:val="28"/>
                <w14:ligatures w14:val="none"/>
              </w:rPr>
            </w:r>
          </w:p>
          <w:p>
            <w:pPr>
              <w:pStyle w:val="Normal"/>
              <w:widowControl w:val="false"/>
              <w:suppressAutoHyphens w:val="true"/>
              <w:spacing w:lineRule="auto" w:line="240" w:before="0" w:after="0"/>
              <w:ind w:right="624" w:hanging="0"/>
              <w:rPr>
                <w:rFonts w:ascii="Times New Roman" w:hAnsi="Times New Roman" w:eastAsia="Calibri" w:cs="Calibri"/>
                <w:kern w:val="0"/>
                <w:sz w:val="28"/>
                <w:szCs w:val="28"/>
                <w14:ligatures w14:val="none"/>
              </w:rPr>
            </w:pPr>
            <w:r>
              <w:rPr>
                <w:rFonts w:eastAsia="Calibri" w:cs="Calibri" w:ascii="Times New Roman" w:hAnsi="Times New Roman"/>
                <w:kern w:val="0"/>
                <w:sz w:val="28"/>
                <w:szCs w:val="28"/>
                <w14:ligatures w14:val="none"/>
              </w:rPr>
              <w:t>Савенко</w:t>
            </w:r>
            <w:r>
              <w:rPr>
                <w:rFonts w:eastAsia="Calibri" w:cs="Calibri" w:ascii="Times New Roman" w:hAnsi="Times New Roman"/>
                <w:spacing w:val="12"/>
                <w:kern w:val="0"/>
                <w:sz w:val="28"/>
                <w:szCs w:val="28"/>
                <w14:ligatures w14:val="none"/>
              </w:rPr>
              <w:t xml:space="preserve"> </w:t>
            </w:r>
            <w:r>
              <w:rPr>
                <w:rFonts w:eastAsia="Calibri" w:cs="Calibri" w:ascii="Times New Roman" w:hAnsi="Times New Roman"/>
                <w:kern w:val="0"/>
                <w:sz w:val="28"/>
                <w:szCs w:val="28"/>
                <w14:ligatures w14:val="none"/>
              </w:rPr>
              <w:t>Елена</w:t>
            </w:r>
          </w:p>
          <w:p>
            <w:pPr>
              <w:pStyle w:val="Normal"/>
              <w:widowControl w:val="false"/>
              <w:suppressAutoHyphens w:val="true"/>
              <w:spacing w:lineRule="auto" w:line="240" w:before="0" w:after="0"/>
              <w:ind w:right="624" w:hanging="0"/>
              <w:rPr>
                <w:rFonts w:ascii="Times New Roman" w:hAnsi="Times New Roman" w:eastAsia="Calibri" w:cs="Calibri"/>
                <w:kern w:val="0"/>
                <w:sz w:val="28"/>
                <w:szCs w:val="28"/>
                <w14:ligatures w14:val="none"/>
              </w:rPr>
            </w:pPr>
            <w:r>
              <w:rPr>
                <w:rFonts w:eastAsia="Calibri" w:cs="Calibri" w:ascii="Times New Roman" w:hAnsi="Times New Roman"/>
                <w:spacing w:val="-67"/>
                <w:kern w:val="0"/>
                <w:sz w:val="28"/>
                <w:szCs w:val="28"/>
                <w14:ligatures w14:val="none"/>
              </w:rPr>
              <w:t xml:space="preserve"> </w:t>
            </w:r>
            <w:r>
              <w:rPr>
                <w:rFonts w:eastAsia="Calibri" w:cs="Calibri" w:ascii="Times New Roman" w:hAnsi="Times New Roman"/>
                <w:kern w:val="0"/>
                <w:sz w:val="28"/>
                <w:szCs w:val="28"/>
                <w14:ligatures w14:val="none"/>
              </w:rPr>
              <w:t>Ивановна</w:t>
            </w:r>
          </w:p>
          <w:p>
            <w:pPr>
              <w:pStyle w:val="Normal"/>
              <w:widowControl w:val="false"/>
              <w:suppressAutoHyphens w:val="true"/>
              <w:spacing w:lineRule="auto" w:line="240" w:before="0" w:after="0"/>
              <w:jc w:val="both"/>
              <w:rPr>
                <w:rFonts w:ascii="Times New Roman" w:hAnsi="Times New Roman" w:eastAsia="Calibri" w:cs="Calibri"/>
                <w:kern w:val="0"/>
                <w:sz w:val="28"/>
                <w:szCs w:val="28"/>
                <w14:ligatures w14:val="none"/>
              </w:rPr>
            </w:pPr>
            <w:r>
              <w:rPr>
                <w:rFonts w:eastAsia="Calibri" w:cs="Calibri" w:ascii="Times New Roman" w:hAnsi="Times New Roman"/>
                <w:kern w:val="0"/>
                <w:sz w:val="28"/>
                <w:szCs w:val="28"/>
                <w14:ligatures w14:val="none"/>
              </w:rPr>
            </w:r>
          </w:p>
        </w:tc>
        <w:tc>
          <w:tcPr>
            <w:tcW w:w="5916" w:type="dxa"/>
            <w:tcBorders/>
            <w:shd w:color="auto" w:fill="auto" w:val="clear"/>
          </w:tcPr>
          <w:p>
            <w:pPr>
              <w:pStyle w:val="Normal"/>
              <w:widowControl w:val="false"/>
              <w:spacing w:lineRule="auto" w:line="240" w:before="0" w:after="0"/>
              <w:jc w:val="both"/>
              <w:rPr>
                <w:rFonts w:ascii="Times New Roman" w:hAnsi="Times New Roman" w:eastAsia="Calibri" w:cs="Calibri"/>
                <w:kern w:val="0"/>
                <w:sz w:val="28"/>
                <w:szCs w:val="28"/>
                <w14:ligatures w14:val="none"/>
              </w:rPr>
            </w:pPr>
            <w:r>
              <w:rPr>
                <w:rFonts w:eastAsia="Calibri" w:cs="Calibri" w:ascii="Times New Roman" w:hAnsi="Times New Roman"/>
                <w:kern w:val="0"/>
                <w:sz w:val="28"/>
                <w:szCs w:val="28"/>
                <w14:ligatures w14:val="none"/>
              </w:rPr>
              <w:t>начальник управления труда и социальной защиты населения администрации Георгиевского муниципального округа Ставропольского края, заместитель председателя комиссии</w:t>
            </w:r>
          </w:p>
          <w:p>
            <w:pPr>
              <w:pStyle w:val="Normal"/>
              <w:widowControl w:val="false"/>
              <w:spacing w:lineRule="auto" w:line="240" w:before="0" w:after="0"/>
              <w:jc w:val="both"/>
              <w:rPr>
                <w:rFonts w:ascii="Times New Roman" w:hAnsi="Times New Roman" w:eastAsia="Calibri" w:cs="Calibri"/>
                <w:kern w:val="0"/>
                <w:sz w:val="28"/>
                <w:szCs w:val="28"/>
                <w14:ligatures w14:val="none"/>
              </w:rPr>
            </w:pPr>
            <w:r>
              <w:rPr>
                <w:rFonts w:eastAsia="Calibri" w:cs="Calibri" w:ascii="Times New Roman" w:hAnsi="Times New Roman"/>
                <w:kern w:val="0"/>
                <w:sz w:val="28"/>
                <w:szCs w:val="28"/>
                <w14:ligatures w14:val="none"/>
              </w:rPr>
            </w:r>
          </w:p>
          <w:p>
            <w:pPr>
              <w:pStyle w:val="Normal"/>
              <w:widowControl w:val="false"/>
              <w:spacing w:lineRule="auto" w:line="240" w:before="0" w:after="0"/>
              <w:jc w:val="both"/>
              <w:rPr>
                <w:rFonts w:ascii="Times New Roman" w:hAnsi="Times New Roman" w:eastAsia="Times New Roman" w:cs="Calibri"/>
                <w:kern w:val="0"/>
                <w:sz w:val="28"/>
                <w:szCs w:val="28"/>
                <w14:ligatures w14:val="none"/>
              </w:rPr>
            </w:pPr>
            <w:r>
              <w:rPr>
                <w:rFonts w:eastAsia="Times New Roman" w:cs="Calibri" w:ascii="Times New Roman" w:hAnsi="Times New Roman"/>
                <w:kern w:val="0"/>
                <w:sz w:val="28"/>
                <w:szCs w:val="28"/>
                <w14:ligatures w14:val="none"/>
              </w:rPr>
              <w:t>заместитель начальника управления труда</w:t>
            </w:r>
            <w:r>
              <w:rPr>
                <w:rFonts w:eastAsia="Times New Roman" w:cs="Calibri" w:ascii="Times New Roman" w:hAnsi="Times New Roman"/>
                <w:spacing w:val="1"/>
                <w:kern w:val="0"/>
                <w:sz w:val="28"/>
                <w:szCs w:val="28"/>
                <w14:ligatures w14:val="none"/>
              </w:rPr>
              <w:t xml:space="preserve"> </w:t>
            </w:r>
            <w:r>
              <w:rPr>
                <w:rFonts w:eastAsia="Times New Roman" w:cs="Calibri" w:ascii="Times New Roman" w:hAnsi="Times New Roman"/>
                <w:kern w:val="0"/>
                <w:sz w:val="28"/>
                <w:szCs w:val="28"/>
                <w14:ligatures w14:val="none"/>
              </w:rPr>
              <w:t>и социальной защиты населения администрации Георгиевского муниципального округа</w:t>
            </w:r>
            <w:r>
              <w:rPr>
                <w:rFonts w:eastAsia="Times New Roman" w:cs="Calibri" w:ascii="Times New Roman" w:hAnsi="Times New Roman"/>
                <w:spacing w:val="1"/>
                <w:kern w:val="0"/>
                <w:sz w:val="28"/>
                <w:szCs w:val="28"/>
                <w14:ligatures w14:val="none"/>
              </w:rPr>
              <w:t xml:space="preserve"> </w:t>
            </w:r>
            <w:r>
              <w:rPr>
                <w:rFonts w:eastAsia="Times New Roman" w:cs="Calibri" w:ascii="Times New Roman" w:hAnsi="Times New Roman"/>
                <w:kern w:val="0"/>
                <w:sz w:val="28"/>
                <w:szCs w:val="28"/>
                <w14:ligatures w14:val="none"/>
              </w:rPr>
              <w:t>Ставропольского края, заместитель председателя</w:t>
            </w:r>
            <w:r>
              <w:rPr>
                <w:rFonts w:eastAsia="Times New Roman" w:cs="Calibri" w:ascii="Times New Roman" w:hAnsi="Times New Roman"/>
                <w:spacing w:val="5"/>
                <w:kern w:val="0"/>
                <w:sz w:val="28"/>
                <w:szCs w:val="28"/>
                <w14:ligatures w14:val="none"/>
              </w:rPr>
              <w:t xml:space="preserve"> </w:t>
            </w:r>
            <w:r>
              <w:rPr>
                <w:rFonts w:eastAsia="Times New Roman" w:cs="Calibri" w:ascii="Times New Roman" w:hAnsi="Times New Roman"/>
                <w:kern w:val="0"/>
                <w:sz w:val="28"/>
                <w:szCs w:val="28"/>
                <w14:ligatures w14:val="none"/>
              </w:rPr>
              <w:t>комиссии</w:t>
            </w:r>
          </w:p>
          <w:p>
            <w:pPr>
              <w:pStyle w:val="Normal"/>
              <w:widowControl w:val="false"/>
              <w:spacing w:lineRule="auto" w:line="240" w:before="0" w:after="0"/>
              <w:jc w:val="both"/>
              <w:rPr>
                <w:rFonts w:ascii="Times New Roman" w:hAnsi="Times New Roman" w:eastAsia="Calibri" w:cs="Calibri"/>
                <w:kern w:val="0"/>
                <w:sz w:val="28"/>
                <w:szCs w:val="28"/>
                <w14:ligatures w14:val="none"/>
              </w:rPr>
            </w:pPr>
            <w:r>
              <w:rPr>
                <w:rFonts w:eastAsia="Calibri" w:cs="Calibri" w:ascii="Times New Roman" w:hAnsi="Times New Roman"/>
                <w:kern w:val="0"/>
                <w:sz w:val="28"/>
                <w:szCs w:val="28"/>
                <w14:ligatures w14:val="none"/>
              </w:rPr>
            </w:r>
          </w:p>
        </w:tc>
      </w:tr>
      <w:tr>
        <w:trPr/>
        <w:tc>
          <w:tcPr>
            <w:tcW w:w="3405" w:type="dxa"/>
            <w:tcBorders/>
            <w:shd w:color="auto" w:fill="auto" w:val="clear"/>
          </w:tcPr>
          <w:p>
            <w:pPr>
              <w:pStyle w:val="Normal"/>
              <w:widowControl w:val="false"/>
              <w:suppressAutoHyphens w:val="true"/>
              <w:spacing w:lineRule="auto" w:line="240" w:before="0" w:after="0"/>
              <w:jc w:val="both"/>
              <w:rPr>
                <w:rFonts w:ascii="Times New Roman" w:hAnsi="Times New Roman" w:eastAsia="Calibri" w:cs="Calibri"/>
                <w:kern w:val="0"/>
                <w:sz w:val="28"/>
                <w:szCs w:val="28"/>
                <w14:ligatures w14:val="none"/>
              </w:rPr>
            </w:pPr>
            <w:r>
              <w:rPr>
                <w:rFonts w:eastAsia="Calibri" w:cs="Calibri" w:ascii="Times New Roman" w:hAnsi="Times New Roman"/>
                <w:kern w:val="0"/>
                <w:sz w:val="28"/>
                <w:szCs w:val="28"/>
                <w14:ligatures w14:val="none"/>
              </w:rPr>
              <w:t>Патрихина Ольга</w:t>
            </w:r>
          </w:p>
          <w:p>
            <w:pPr>
              <w:pStyle w:val="Normal"/>
              <w:widowControl w:val="false"/>
              <w:suppressAutoHyphens w:val="true"/>
              <w:spacing w:lineRule="auto" w:line="240" w:before="0" w:after="0"/>
              <w:jc w:val="both"/>
              <w:rPr>
                <w:rFonts w:ascii="Times New Roman" w:hAnsi="Times New Roman" w:eastAsia="Calibri" w:cs="Calibri"/>
                <w:kern w:val="0"/>
                <w:sz w:val="28"/>
                <w:szCs w:val="28"/>
                <w14:ligatures w14:val="none"/>
              </w:rPr>
            </w:pPr>
            <w:r>
              <w:rPr>
                <w:rFonts w:eastAsia="Calibri" w:cs="Calibri" w:ascii="Times New Roman" w:hAnsi="Times New Roman"/>
                <w:kern w:val="0"/>
                <w:sz w:val="28"/>
                <w:szCs w:val="28"/>
                <w14:ligatures w14:val="none"/>
              </w:rPr>
              <w:t>Анатольевна</w:t>
            </w:r>
          </w:p>
        </w:tc>
        <w:tc>
          <w:tcPr>
            <w:tcW w:w="5916" w:type="dxa"/>
            <w:tcBorders/>
            <w:shd w:color="auto" w:fill="auto" w:val="clear"/>
          </w:tcPr>
          <w:p>
            <w:pPr>
              <w:pStyle w:val="Normal"/>
              <w:widowControl w:val="false"/>
              <w:spacing w:lineRule="auto" w:line="240" w:before="0" w:after="0"/>
              <w:jc w:val="both"/>
              <w:rPr>
                <w:rFonts w:ascii="Times New Roman" w:hAnsi="Times New Roman" w:eastAsia="Calibri" w:cs="Calibri"/>
                <w:kern w:val="0"/>
                <w:sz w:val="28"/>
                <w:szCs w:val="28"/>
                <w14:ligatures w14:val="none"/>
              </w:rPr>
            </w:pPr>
            <w:r>
              <w:rPr>
                <w:rFonts w:eastAsia="Calibri" w:cs="Calibri" w:ascii="Times New Roman" w:hAnsi="Times New Roman"/>
                <w:kern w:val="0"/>
                <w:sz w:val="28"/>
                <w:szCs w:val="28"/>
                <w14:ligatures w14:val="none"/>
              </w:rPr>
              <w:t>исполняющий обязанности начальника отдела социальной помощи и поддержки населения управления труда и социальной защиты населения администрации Георгиевского муниципального округа Ставропольского края, секретарь комиссии</w:t>
            </w:r>
          </w:p>
        </w:tc>
      </w:tr>
      <w:tr>
        <w:trPr>
          <w:trHeight w:val="766" w:hRule="atLeast"/>
        </w:trPr>
        <w:tc>
          <w:tcPr>
            <w:tcW w:w="9321" w:type="dxa"/>
            <w:gridSpan w:val="2"/>
            <w:tcBorders/>
            <w:shd w:color="auto" w:fill="auto" w:val="clear"/>
          </w:tcPr>
          <w:p>
            <w:pPr>
              <w:pStyle w:val="Normal"/>
              <w:widowControl w:val="false"/>
              <w:spacing w:lineRule="auto" w:line="240" w:before="0" w:after="0"/>
              <w:jc w:val="both"/>
              <w:rPr>
                <w:rFonts w:ascii="Times New Roman" w:hAnsi="Times New Roman" w:eastAsia="Calibri" w:cs="Calibri"/>
                <w:kern w:val="0"/>
                <w:sz w:val="28"/>
                <w:szCs w:val="28"/>
                <w14:ligatures w14:val="none"/>
              </w:rPr>
            </w:pPr>
            <w:r>
              <w:rPr>
                <w:rFonts w:eastAsia="Calibri" w:cs="Calibri" w:ascii="Times New Roman" w:hAnsi="Times New Roman"/>
                <w:kern w:val="0"/>
                <w:sz w:val="28"/>
                <w:szCs w:val="28"/>
                <w14:ligatures w14:val="none"/>
              </w:rPr>
            </w:r>
          </w:p>
          <w:p>
            <w:pPr>
              <w:pStyle w:val="Normal"/>
              <w:widowControl w:val="false"/>
              <w:spacing w:lineRule="auto" w:line="240" w:before="0" w:after="0"/>
              <w:jc w:val="center"/>
              <w:rPr>
                <w:rFonts w:ascii="Times New Roman" w:hAnsi="Times New Roman" w:eastAsia="Calibri" w:cs="Calibri"/>
                <w:kern w:val="0"/>
                <w:sz w:val="28"/>
                <w:szCs w:val="28"/>
                <w14:ligatures w14:val="none"/>
              </w:rPr>
            </w:pPr>
            <w:r>
              <w:rPr>
                <w:rFonts w:eastAsia="Calibri" w:cs="Calibri" w:ascii="Times New Roman" w:hAnsi="Times New Roman"/>
                <w:kern w:val="0"/>
                <w:sz w:val="28"/>
                <w:szCs w:val="28"/>
                <w14:ligatures w14:val="none"/>
              </w:rPr>
              <w:t>Члены комиссии:</w:t>
            </w:r>
          </w:p>
          <w:p>
            <w:pPr>
              <w:pStyle w:val="Normal"/>
              <w:widowControl w:val="false"/>
              <w:spacing w:lineRule="auto" w:line="240" w:before="0" w:after="0"/>
              <w:jc w:val="center"/>
              <w:rPr>
                <w:rFonts w:ascii="Times New Roman" w:hAnsi="Times New Roman" w:eastAsia="Calibri" w:cs="Calibri"/>
                <w:kern w:val="0"/>
                <w:sz w:val="28"/>
                <w:szCs w:val="28"/>
                <w14:ligatures w14:val="none"/>
              </w:rPr>
            </w:pPr>
            <w:r>
              <w:rPr>
                <w:rFonts w:eastAsia="Calibri" w:cs="Calibri" w:ascii="Times New Roman" w:hAnsi="Times New Roman"/>
                <w:kern w:val="0"/>
                <w:sz w:val="28"/>
                <w:szCs w:val="28"/>
                <w14:ligatures w14:val="none"/>
              </w:rPr>
            </w:r>
          </w:p>
        </w:tc>
      </w:tr>
      <w:tr>
        <w:trPr>
          <w:trHeight w:val="1925" w:hRule="atLeast"/>
        </w:trPr>
        <w:tc>
          <w:tcPr>
            <w:tcW w:w="3405" w:type="dxa"/>
            <w:tcBorders/>
            <w:shd w:color="auto" w:fill="auto" w:val="clear"/>
          </w:tcPr>
          <w:p>
            <w:pPr>
              <w:pStyle w:val="Normal"/>
              <w:widowControl w:val="false"/>
              <w:suppressAutoHyphens w:val="true"/>
              <w:spacing w:lineRule="auto" w:line="240" w:before="0" w:after="0"/>
              <w:jc w:val="both"/>
              <w:rPr>
                <w:rFonts w:ascii="Times New Roman" w:hAnsi="Times New Roman" w:eastAsia="Calibri" w:cs="Calibri"/>
                <w:kern w:val="0"/>
                <w:sz w:val="28"/>
                <w:szCs w:val="28"/>
                <w14:ligatures w14:val="none"/>
              </w:rPr>
            </w:pPr>
            <w:r>
              <w:rPr>
                <w:rFonts w:eastAsia="Calibri" w:cs="Calibri" w:ascii="Times New Roman" w:hAnsi="Times New Roman"/>
                <w:kern w:val="0"/>
                <w:sz w:val="28"/>
                <w:szCs w:val="28"/>
                <w14:ligatures w14:val="none"/>
              </w:rPr>
              <w:t xml:space="preserve">Бухаева Инга </w:t>
            </w:r>
          </w:p>
          <w:p>
            <w:pPr>
              <w:pStyle w:val="Normal"/>
              <w:widowControl w:val="false"/>
              <w:suppressAutoHyphens w:val="true"/>
              <w:spacing w:lineRule="auto" w:line="240" w:before="0" w:after="0"/>
              <w:jc w:val="both"/>
              <w:rPr>
                <w:rFonts w:ascii="Times New Roman" w:hAnsi="Times New Roman" w:eastAsia="Calibri" w:cs="Calibri"/>
                <w:kern w:val="0"/>
                <w:sz w:val="28"/>
                <w:szCs w:val="28"/>
                <w14:ligatures w14:val="none"/>
              </w:rPr>
            </w:pPr>
            <w:r>
              <w:rPr>
                <w:rFonts w:eastAsia="Calibri" w:cs="Calibri" w:ascii="Times New Roman" w:hAnsi="Times New Roman"/>
                <w:kern w:val="0"/>
                <w:sz w:val="28"/>
                <w:szCs w:val="28"/>
                <w14:ligatures w14:val="none"/>
              </w:rPr>
              <w:t>Юрьевна</w:t>
            </w:r>
          </w:p>
          <w:p>
            <w:pPr>
              <w:pStyle w:val="Normal"/>
              <w:widowControl w:val="false"/>
              <w:suppressAutoHyphens w:val="true"/>
              <w:spacing w:lineRule="auto" w:line="240" w:before="0" w:after="0"/>
              <w:jc w:val="both"/>
              <w:rPr>
                <w:rFonts w:ascii="Times New Roman" w:hAnsi="Times New Roman" w:eastAsia="Calibri" w:cs="Calibri"/>
                <w:kern w:val="0"/>
                <w:sz w:val="28"/>
                <w:szCs w:val="28"/>
                <w14:ligatures w14:val="none"/>
              </w:rPr>
            </w:pPr>
            <w:r>
              <w:rPr>
                <w:rFonts w:eastAsia="Calibri" w:cs="Calibri" w:ascii="Times New Roman" w:hAnsi="Times New Roman"/>
                <w:kern w:val="0"/>
                <w:sz w:val="28"/>
                <w:szCs w:val="28"/>
                <w14:ligatures w14:val="none"/>
              </w:rPr>
            </w:r>
          </w:p>
          <w:p>
            <w:pPr>
              <w:pStyle w:val="Normal"/>
              <w:widowControl w:val="false"/>
              <w:suppressAutoHyphens w:val="true"/>
              <w:spacing w:lineRule="auto" w:line="240" w:before="0" w:after="0"/>
              <w:jc w:val="both"/>
              <w:rPr>
                <w:rFonts w:ascii="Times New Roman" w:hAnsi="Times New Roman" w:eastAsia="Calibri" w:cs="Calibri"/>
                <w:kern w:val="0"/>
                <w:sz w:val="28"/>
                <w:szCs w:val="28"/>
                <w14:ligatures w14:val="none"/>
              </w:rPr>
            </w:pPr>
            <w:r>
              <w:rPr>
                <w:rFonts w:eastAsia="Calibri" w:cs="Calibri" w:ascii="Times New Roman" w:hAnsi="Times New Roman"/>
                <w:kern w:val="0"/>
                <w:sz w:val="28"/>
                <w:szCs w:val="28"/>
                <w14:ligatures w14:val="none"/>
              </w:rPr>
            </w:r>
          </w:p>
        </w:tc>
        <w:tc>
          <w:tcPr>
            <w:tcW w:w="5916" w:type="dxa"/>
            <w:tcBorders/>
            <w:shd w:color="auto" w:fill="auto" w:val="clear"/>
          </w:tcPr>
          <w:p>
            <w:pPr>
              <w:pStyle w:val="Normal"/>
              <w:widowControl w:val="false"/>
              <w:spacing w:lineRule="auto" w:line="240" w:before="0" w:after="0"/>
              <w:jc w:val="both"/>
              <w:rPr>
                <w:rFonts w:ascii="Times New Roman" w:hAnsi="Times New Roman" w:eastAsia="Calibri" w:cs="Calibri"/>
                <w:kern w:val="0"/>
                <w:sz w:val="28"/>
                <w:szCs w:val="28"/>
                <w14:ligatures w14:val="none"/>
              </w:rPr>
            </w:pPr>
            <w:r>
              <w:rPr>
                <w:rFonts w:eastAsia="Calibri" w:cs="Calibri" w:ascii="Times New Roman" w:hAnsi="Times New Roman"/>
                <w:kern w:val="0"/>
                <w:sz w:val="28"/>
                <w:szCs w:val="28"/>
                <w14:ligatures w14:val="none"/>
              </w:rPr>
              <w:t>консультант-юрисконсульт правового управления администрации Георгиевского муниципального округа Ставропольского края</w:t>
            </w:r>
          </w:p>
          <w:p>
            <w:pPr>
              <w:pStyle w:val="Normal"/>
              <w:widowControl w:val="false"/>
              <w:spacing w:lineRule="auto" w:line="240" w:before="0" w:after="0"/>
              <w:jc w:val="both"/>
              <w:rPr>
                <w:rFonts w:ascii="Times New Roman" w:hAnsi="Times New Roman" w:eastAsia="Calibri" w:cs="Calibri"/>
                <w:kern w:val="0"/>
                <w:sz w:val="28"/>
                <w:szCs w:val="28"/>
                <w14:ligatures w14:val="none"/>
              </w:rPr>
            </w:pPr>
            <w:r>
              <w:rPr>
                <w:rFonts w:eastAsia="Calibri" w:cs="Calibri" w:ascii="Times New Roman" w:hAnsi="Times New Roman"/>
                <w:kern w:val="0"/>
                <w:sz w:val="28"/>
                <w:szCs w:val="28"/>
                <w14:ligatures w14:val="none"/>
              </w:rPr>
            </w:r>
          </w:p>
        </w:tc>
      </w:tr>
      <w:tr>
        <w:trPr/>
        <w:tc>
          <w:tcPr>
            <w:tcW w:w="3405" w:type="dxa"/>
            <w:tcBorders/>
            <w:shd w:color="auto" w:fill="auto" w:val="clear"/>
          </w:tcPr>
          <w:p>
            <w:pPr>
              <w:pStyle w:val="Normal"/>
              <w:widowControl w:val="false"/>
              <w:suppressAutoHyphens w:val="true"/>
              <w:spacing w:lineRule="auto" w:line="240" w:before="0" w:after="0"/>
              <w:jc w:val="both"/>
              <w:rPr>
                <w:rFonts w:ascii="Times New Roman" w:hAnsi="Times New Roman" w:eastAsia="Calibri" w:cs="Calibri"/>
                <w:kern w:val="0"/>
                <w:sz w:val="28"/>
                <w:szCs w:val="28"/>
                <w14:ligatures w14:val="none"/>
              </w:rPr>
            </w:pPr>
            <w:r>
              <w:rPr>
                <w:rFonts w:eastAsia="Calibri" w:cs="Calibri" w:ascii="Times New Roman" w:hAnsi="Times New Roman"/>
                <w:kern w:val="0"/>
                <w:sz w:val="28"/>
                <w:szCs w:val="28"/>
                <w14:ligatures w14:val="none"/>
              </w:rPr>
              <w:t>Грищенко Игорь</w:t>
            </w:r>
          </w:p>
          <w:p>
            <w:pPr>
              <w:pStyle w:val="Normal"/>
              <w:widowControl w:val="false"/>
              <w:tabs>
                <w:tab w:val="clear" w:pos="708"/>
                <w:tab w:val="left" w:pos="2423" w:leader="none"/>
              </w:tabs>
              <w:suppressAutoHyphens w:val="true"/>
              <w:spacing w:lineRule="auto" w:line="240" w:before="0" w:after="0"/>
              <w:jc w:val="both"/>
              <w:rPr>
                <w:rFonts w:ascii="Times New Roman" w:hAnsi="Times New Roman" w:eastAsia="Calibri" w:cs="Calibri"/>
                <w:kern w:val="0"/>
                <w:sz w:val="28"/>
                <w:szCs w:val="28"/>
                <w14:ligatures w14:val="none"/>
              </w:rPr>
            </w:pPr>
            <w:r>
              <w:rPr>
                <w:rFonts w:eastAsia="Calibri" w:cs="Calibri" w:ascii="Times New Roman" w:hAnsi="Times New Roman"/>
                <w:kern w:val="0"/>
                <w:sz w:val="28"/>
                <w:szCs w:val="28"/>
                <w14:ligatures w14:val="none"/>
              </w:rPr>
              <w:t>Анатольевич</w:t>
            </w:r>
          </w:p>
          <w:p>
            <w:pPr>
              <w:pStyle w:val="Normal"/>
              <w:widowControl w:val="false"/>
              <w:suppressAutoHyphens w:val="true"/>
              <w:spacing w:lineRule="auto" w:line="240" w:before="0" w:after="0"/>
              <w:jc w:val="both"/>
              <w:rPr>
                <w:rFonts w:ascii="Times New Roman" w:hAnsi="Times New Roman" w:eastAsia="Calibri" w:cs="Calibri"/>
                <w:kern w:val="0"/>
                <w:sz w:val="28"/>
                <w:szCs w:val="28"/>
                <w14:ligatures w14:val="none"/>
              </w:rPr>
            </w:pPr>
            <w:r>
              <w:rPr>
                <w:rFonts w:eastAsia="Calibri" w:cs="Calibri" w:ascii="Times New Roman" w:hAnsi="Times New Roman"/>
                <w:kern w:val="0"/>
                <w:sz w:val="28"/>
                <w:szCs w:val="28"/>
                <w14:ligatures w14:val="none"/>
              </w:rPr>
            </w:r>
          </w:p>
        </w:tc>
        <w:tc>
          <w:tcPr>
            <w:tcW w:w="5916" w:type="dxa"/>
            <w:tcBorders/>
            <w:shd w:color="auto" w:fill="auto" w:val="clear"/>
          </w:tcPr>
          <w:p>
            <w:pPr>
              <w:pStyle w:val="Normal"/>
              <w:widowControl w:val="false"/>
              <w:spacing w:lineRule="auto" w:line="240" w:before="0" w:after="0"/>
              <w:jc w:val="both"/>
              <w:rPr>
                <w:rFonts w:ascii="Times New Roman" w:hAnsi="Times New Roman" w:eastAsia="Calibri" w:cs="Calibri"/>
                <w:kern w:val="0"/>
                <w:sz w:val="28"/>
                <w:szCs w:val="28"/>
                <w14:ligatures w14:val="none"/>
              </w:rPr>
            </w:pPr>
            <w:r>
              <w:rPr>
                <w:rFonts w:eastAsia="Calibri" w:cs="Calibri" w:ascii="Times New Roman" w:hAnsi="Times New Roman"/>
                <w:bCs/>
                <w:color w:val="1D1B1B"/>
                <w:kern w:val="0"/>
                <w:sz w:val="28"/>
                <w:szCs w:val="28"/>
                <w:shd w:fill="FFFFFF" w:val="clear"/>
                <w14:ligatures w14:val="none"/>
              </w:rPr>
              <w:t>заместитель главы администрации - начальник управления жилищно-коммунального хозяйства администрации Георгиевского муниципального округа Ставропольского края</w:t>
            </w:r>
          </w:p>
          <w:p>
            <w:pPr>
              <w:pStyle w:val="Normal"/>
              <w:widowControl w:val="false"/>
              <w:spacing w:lineRule="auto" w:line="240" w:before="0" w:after="0"/>
              <w:jc w:val="both"/>
              <w:rPr>
                <w:rFonts w:ascii="Times New Roman" w:hAnsi="Times New Roman" w:eastAsia="Calibri" w:cs="Calibri"/>
                <w:kern w:val="0"/>
                <w:sz w:val="28"/>
                <w:szCs w:val="28"/>
                <w14:ligatures w14:val="none"/>
              </w:rPr>
            </w:pPr>
            <w:r>
              <w:rPr>
                <w:rFonts w:eastAsia="Calibri" w:cs="Calibri" w:ascii="Times New Roman" w:hAnsi="Times New Roman"/>
                <w:kern w:val="0"/>
                <w:sz w:val="28"/>
                <w:szCs w:val="28"/>
                <w14:ligatures w14:val="none"/>
              </w:rPr>
            </w:r>
          </w:p>
        </w:tc>
      </w:tr>
      <w:tr>
        <w:trPr/>
        <w:tc>
          <w:tcPr>
            <w:tcW w:w="3405" w:type="dxa"/>
            <w:tcBorders/>
            <w:shd w:color="auto" w:fill="auto" w:val="clear"/>
          </w:tcPr>
          <w:p>
            <w:pPr>
              <w:pStyle w:val="Normal"/>
              <w:widowControl w:val="false"/>
              <w:tabs>
                <w:tab w:val="clear" w:pos="708"/>
                <w:tab w:val="left" w:pos="2423" w:leader="none"/>
              </w:tabs>
              <w:suppressAutoHyphens w:val="true"/>
              <w:spacing w:lineRule="auto" w:line="240" w:before="0" w:after="0"/>
              <w:jc w:val="both"/>
              <w:rPr>
                <w:rFonts w:ascii="Times New Roman" w:hAnsi="Times New Roman" w:eastAsia="Calibri" w:cs="Calibri"/>
                <w:kern w:val="0"/>
                <w:sz w:val="28"/>
                <w:szCs w:val="28"/>
                <w14:ligatures w14:val="none"/>
              </w:rPr>
            </w:pPr>
            <w:r>
              <w:rPr>
                <w:rFonts w:eastAsia="Calibri" w:cs="Calibri" w:ascii="Times New Roman" w:hAnsi="Times New Roman"/>
                <w:kern w:val="0"/>
                <w:sz w:val="28"/>
                <w:szCs w:val="28"/>
                <w14:ligatures w14:val="none"/>
              </w:rPr>
              <w:t>Самарин Иван</w:t>
            </w:r>
          </w:p>
          <w:p>
            <w:pPr>
              <w:pStyle w:val="Normal"/>
              <w:widowControl w:val="false"/>
              <w:tabs>
                <w:tab w:val="clear" w:pos="708"/>
                <w:tab w:val="left" w:pos="2423" w:leader="none"/>
              </w:tabs>
              <w:suppressAutoHyphens w:val="true"/>
              <w:spacing w:lineRule="auto" w:line="240" w:before="0" w:after="0"/>
              <w:jc w:val="both"/>
              <w:rPr>
                <w:rFonts w:ascii="Times New Roman" w:hAnsi="Times New Roman" w:eastAsia="Calibri" w:cs="Calibri"/>
                <w:kern w:val="0"/>
                <w:sz w:val="28"/>
                <w:szCs w:val="28"/>
                <w14:ligatures w14:val="none"/>
              </w:rPr>
            </w:pPr>
            <w:r>
              <w:rPr>
                <w:rFonts w:eastAsia="Calibri" w:cs="Calibri" w:ascii="Times New Roman" w:hAnsi="Times New Roman"/>
                <w:kern w:val="0"/>
                <w:sz w:val="28"/>
                <w:szCs w:val="28"/>
                <w14:ligatures w14:val="none"/>
              </w:rPr>
              <w:t>Васильевич</w:t>
            </w:r>
          </w:p>
        </w:tc>
        <w:tc>
          <w:tcPr>
            <w:tcW w:w="5916" w:type="dxa"/>
            <w:tcBorders/>
            <w:shd w:color="auto" w:fill="auto" w:val="clear"/>
          </w:tcPr>
          <w:p>
            <w:pPr>
              <w:pStyle w:val="Normal"/>
              <w:widowControl w:val="false"/>
              <w:spacing w:lineRule="auto" w:line="240" w:before="0" w:after="0"/>
              <w:jc w:val="both"/>
              <w:rPr>
                <w:rFonts w:ascii="Times New Roman" w:hAnsi="Times New Roman" w:eastAsia="Calibri" w:cs="Calibri"/>
                <w:kern w:val="0"/>
                <w:sz w:val="28"/>
                <w:szCs w:val="28"/>
                <w14:ligatures w14:val="none"/>
              </w:rPr>
            </w:pPr>
            <w:r>
              <w:rPr>
                <w:rFonts w:eastAsia="Calibri" w:cs="Calibri" w:ascii="Times New Roman" w:hAnsi="Times New Roman"/>
                <w:kern w:val="0"/>
                <w:sz w:val="28"/>
                <w:szCs w:val="28"/>
                <w14:ligatures w14:val="none"/>
              </w:rPr>
              <w:t>исполняющий обязанности председателя общественной организации ветеранов (пенсионеров) войны, труда, Вооруженных сил и правоохранительных органов Георгиевского муниципального округа Ставропольского края</w:t>
            </w:r>
          </w:p>
          <w:p>
            <w:pPr>
              <w:pStyle w:val="Normal"/>
              <w:widowControl w:val="false"/>
              <w:spacing w:lineRule="auto" w:line="240" w:before="0" w:after="0"/>
              <w:jc w:val="both"/>
              <w:rPr>
                <w:rFonts w:ascii="Times New Roman" w:hAnsi="Times New Roman" w:eastAsia="Calibri" w:cs="Calibri"/>
                <w:kern w:val="0"/>
                <w:sz w:val="28"/>
                <w:szCs w:val="28"/>
                <w14:ligatures w14:val="none"/>
              </w:rPr>
            </w:pPr>
            <w:r>
              <w:rPr>
                <w:rFonts w:eastAsia="Calibri" w:cs="Calibri" w:ascii="Times New Roman" w:hAnsi="Times New Roman"/>
                <w:kern w:val="0"/>
                <w:sz w:val="28"/>
                <w:szCs w:val="28"/>
                <w14:ligatures w14:val="none"/>
              </w:rPr>
            </w:r>
          </w:p>
        </w:tc>
      </w:tr>
      <w:tr>
        <w:trPr/>
        <w:tc>
          <w:tcPr>
            <w:tcW w:w="3405" w:type="dxa"/>
            <w:tcBorders/>
            <w:shd w:color="auto" w:fill="auto" w:val="clear"/>
          </w:tcPr>
          <w:p>
            <w:pPr>
              <w:pStyle w:val="Normal"/>
              <w:widowControl w:val="false"/>
              <w:suppressAutoHyphens w:val="true"/>
              <w:spacing w:lineRule="auto" w:line="240" w:before="0" w:after="0"/>
              <w:jc w:val="both"/>
              <w:rPr>
                <w:rFonts w:ascii="Times New Roman" w:hAnsi="Times New Roman" w:eastAsia="Calibri" w:cs="Calibri"/>
                <w:kern w:val="0"/>
                <w:sz w:val="28"/>
                <w:szCs w:val="28"/>
                <w14:ligatures w14:val="none"/>
              </w:rPr>
            </w:pPr>
            <w:r>
              <w:rPr>
                <w:rFonts w:eastAsia="Calibri" w:cs="Calibri" w:ascii="Times New Roman" w:hAnsi="Times New Roman"/>
                <w:kern w:val="0"/>
                <w:sz w:val="28"/>
                <w:szCs w:val="28"/>
                <w14:ligatures w14:val="none"/>
              </w:rPr>
              <w:t>Терников Александр</w:t>
            </w:r>
          </w:p>
          <w:p>
            <w:pPr>
              <w:pStyle w:val="Normal"/>
              <w:widowControl w:val="false"/>
              <w:suppressAutoHyphens w:val="true"/>
              <w:spacing w:lineRule="auto" w:line="240" w:before="0" w:after="0"/>
              <w:jc w:val="both"/>
              <w:rPr>
                <w:rFonts w:ascii="Times New Roman" w:hAnsi="Times New Roman" w:eastAsia="Calibri" w:cs="Calibri"/>
                <w:kern w:val="0"/>
                <w:sz w:val="28"/>
                <w:szCs w:val="28"/>
                <w14:ligatures w14:val="none"/>
              </w:rPr>
            </w:pPr>
            <w:r>
              <w:rPr>
                <w:rFonts w:eastAsia="Calibri" w:cs="Calibri" w:ascii="Times New Roman" w:hAnsi="Times New Roman"/>
                <w:kern w:val="0"/>
                <w:sz w:val="28"/>
                <w:szCs w:val="28"/>
                <w14:ligatures w14:val="none"/>
              </w:rPr>
              <w:t>Александрович</w:t>
            </w:r>
          </w:p>
        </w:tc>
        <w:tc>
          <w:tcPr>
            <w:tcW w:w="5916" w:type="dxa"/>
            <w:tcBorders/>
            <w:shd w:color="auto" w:fill="auto" w:val="clear"/>
          </w:tcPr>
          <w:p>
            <w:pPr>
              <w:pStyle w:val="Normal"/>
              <w:widowControl w:val="false"/>
              <w:spacing w:lineRule="auto" w:line="240" w:before="0" w:after="0"/>
              <w:jc w:val="both"/>
              <w:rPr>
                <w:rFonts w:ascii="Times New Roman" w:hAnsi="Times New Roman" w:eastAsia="Calibri" w:cs="Calibri"/>
                <w:kern w:val="0"/>
                <w:sz w:val="28"/>
                <w:szCs w:val="28"/>
                <w14:ligatures w14:val="none"/>
              </w:rPr>
            </w:pPr>
            <w:r>
              <w:rPr>
                <w:rFonts w:eastAsia="Calibri" w:cs="Calibri" w:ascii="Times New Roman" w:hAnsi="Times New Roman"/>
                <w:bCs/>
                <w:color w:val="1D1B1B"/>
                <w:kern w:val="0"/>
                <w:sz w:val="28"/>
                <w:szCs w:val="28"/>
                <w:shd w:fill="FFFFFF" w:val="clear"/>
                <w14:ligatures w14:val="none"/>
              </w:rPr>
              <w:t xml:space="preserve">заместитель главы администрации - начальник управления сельского хозяйства и развития территорий </w:t>
            </w:r>
            <w:r>
              <w:rPr>
                <w:rFonts w:eastAsia="Calibri" w:cs="Calibri" w:ascii="Times New Roman" w:hAnsi="Times New Roman"/>
                <w:kern w:val="0"/>
                <w:sz w:val="28"/>
                <w:szCs w:val="28"/>
                <w14:ligatures w14:val="none"/>
              </w:rPr>
              <w:t>администрации Георгиевского муниципального округа Ставропольского края</w:t>
            </w:r>
          </w:p>
          <w:p>
            <w:pPr>
              <w:pStyle w:val="Normal"/>
              <w:widowControl w:val="false"/>
              <w:spacing w:lineRule="auto" w:line="240" w:before="0" w:after="0"/>
              <w:jc w:val="both"/>
              <w:rPr>
                <w:rFonts w:ascii="Times New Roman" w:hAnsi="Times New Roman" w:eastAsia="Calibri" w:cs="Calibri"/>
                <w:kern w:val="0"/>
                <w:sz w:val="28"/>
                <w:szCs w:val="28"/>
                <w14:ligatures w14:val="none"/>
              </w:rPr>
            </w:pPr>
            <w:r>
              <w:rPr>
                <w:rFonts w:eastAsia="Calibri" w:cs="Calibri" w:ascii="Times New Roman" w:hAnsi="Times New Roman"/>
                <w:kern w:val="0"/>
                <w:sz w:val="28"/>
                <w:szCs w:val="28"/>
                <w14:ligatures w14:val="none"/>
              </w:rPr>
            </w:r>
          </w:p>
        </w:tc>
      </w:tr>
    </w:tbl>
    <w:p>
      <w:pPr>
        <w:pStyle w:val="Normal"/>
        <w:suppressAutoHyphens w:val="true"/>
        <w:spacing w:lineRule="auto" w:line="240" w:before="0" w:after="0"/>
        <w:jc w:val="both"/>
        <w:rPr>
          <w:rFonts w:ascii="Times New Roman" w:hAnsi="Times New Roman" w:eastAsia="Times New Roman" w:cs="Times New Roman"/>
          <w:kern w:val="0"/>
          <w:sz w:val="28"/>
          <w:szCs w:val="28"/>
          <w:lang w:eastAsia="zh-CN"/>
          <w14:ligatures w14:val="none"/>
        </w:rPr>
      </w:pPr>
      <w:r>
        <w:rPr>
          <w:rFonts w:eastAsia="Times New Roman" w:cs="Times New Roman" w:ascii="Times New Roman" w:hAnsi="Times New Roman"/>
          <w:kern w:val="0"/>
          <w:sz w:val="28"/>
          <w:szCs w:val="28"/>
          <w:lang w:eastAsia="zh-CN"/>
          <w14:ligatures w14:val="none"/>
        </w:rPr>
      </w:r>
    </w:p>
    <w:p>
      <w:pPr>
        <w:pStyle w:val="Normal"/>
        <w:suppressAutoHyphens w:val="true"/>
        <w:spacing w:lineRule="auto" w:line="240" w:before="0" w:after="0"/>
        <w:jc w:val="both"/>
        <w:rPr>
          <w:rFonts w:ascii="Times New Roman" w:hAnsi="Times New Roman" w:eastAsia="Times New Roman" w:cs="Times New Roman"/>
          <w:kern w:val="0"/>
          <w:sz w:val="28"/>
          <w:szCs w:val="28"/>
          <w:lang w:eastAsia="zh-CN"/>
          <w14:ligatures w14:val="none"/>
        </w:rPr>
      </w:pPr>
      <w:r>
        <w:rPr>
          <w:rFonts w:eastAsia="Times New Roman" w:cs="Times New Roman" w:ascii="Times New Roman" w:hAnsi="Times New Roman"/>
          <w:kern w:val="0"/>
          <w:sz w:val="28"/>
          <w:szCs w:val="28"/>
          <w:lang w:eastAsia="zh-CN"/>
          <w14:ligatures w14:val="none"/>
        </w:rPr>
      </w:r>
    </w:p>
    <w:p>
      <w:pPr>
        <w:pStyle w:val="Normal"/>
        <w:suppressAutoHyphens w:val="true"/>
        <w:spacing w:lineRule="auto" w:line="240" w:before="0" w:after="0"/>
        <w:jc w:val="both"/>
        <w:rPr>
          <w:rFonts w:ascii="Times New Roman" w:hAnsi="Times New Roman" w:eastAsia="Times New Roman" w:cs="Times New Roman"/>
          <w:kern w:val="0"/>
          <w:sz w:val="28"/>
          <w:szCs w:val="28"/>
          <w:lang w:eastAsia="zh-CN"/>
          <w14:ligatures w14:val="none"/>
        </w:rPr>
      </w:pPr>
      <w:r>
        <w:rPr>
          <w:rFonts w:eastAsia="Times New Roman" w:cs="Times New Roman" w:ascii="Times New Roman" w:hAnsi="Times New Roman"/>
          <w:kern w:val="0"/>
          <w:sz w:val="28"/>
          <w:szCs w:val="28"/>
          <w:lang w:eastAsia="zh-CN"/>
          <w14:ligatures w14:val="none"/>
        </w:rPr>
      </w:r>
    </w:p>
    <w:p>
      <w:pPr>
        <w:pStyle w:val="Normal"/>
        <w:suppressAutoHyphens w:val="true"/>
        <w:spacing w:lineRule="exact" w:line="240" w:before="0" w:after="0"/>
        <w:jc w:val="both"/>
        <w:rPr>
          <w:rFonts w:ascii="Times New Roman" w:hAnsi="Times New Roman" w:eastAsia="Times New Roman" w:cs="Times New Roman"/>
          <w:kern w:val="0"/>
          <w:sz w:val="28"/>
          <w:szCs w:val="28"/>
          <w:lang w:eastAsia="zh-CN"/>
          <w14:ligatures w14:val="none"/>
        </w:rPr>
      </w:pPr>
      <w:r>
        <w:rPr>
          <w:rFonts w:eastAsia="Times New Roman" w:cs="Times New Roman" w:ascii="Times New Roman" w:hAnsi="Times New Roman"/>
          <w:kern w:val="0"/>
          <w:sz w:val="28"/>
          <w:szCs w:val="28"/>
          <w:lang w:eastAsia="zh-CN"/>
          <w14:ligatures w14:val="none"/>
        </w:rPr>
        <w:t>Управляющий делами администрации</w:t>
      </w:r>
    </w:p>
    <w:p>
      <w:pPr>
        <w:pStyle w:val="Normal"/>
        <w:suppressAutoHyphens w:val="true"/>
        <w:spacing w:lineRule="exact" w:line="240" w:before="0" w:after="0"/>
        <w:jc w:val="both"/>
        <w:rPr>
          <w:rFonts w:ascii="Times New Roman" w:hAnsi="Times New Roman" w:eastAsia="Times New Roman" w:cs="Times New Roman"/>
          <w:kern w:val="0"/>
          <w:sz w:val="28"/>
          <w:szCs w:val="28"/>
          <w:lang w:eastAsia="zh-CN"/>
          <w14:ligatures w14:val="none"/>
        </w:rPr>
      </w:pPr>
      <w:r>
        <w:rPr>
          <w:rFonts w:eastAsia="Times New Roman" w:cs="Times New Roman" w:ascii="Times New Roman" w:hAnsi="Times New Roman"/>
          <w:kern w:val="0"/>
          <w:sz w:val="28"/>
          <w:szCs w:val="28"/>
          <w:lang w:eastAsia="zh-CN"/>
          <w14:ligatures w14:val="none"/>
        </w:rPr>
        <w:t>Георгиевского муниципального округа</w:t>
      </w:r>
    </w:p>
    <w:p>
      <w:pPr>
        <w:pStyle w:val="Normal"/>
        <w:suppressAutoHyphens w:val="true"/>
        <w:spacing w:lineRule="exact" w:line="240" w:before="0" w:after="0"/>
        <w:jc w:val="both"/>
        <w:rPr>
          <w:rFonts w:ascii="Times New Roman" w:hAnsi="Times New Roman" w:eastAsia="Times New Roman" w:cs="Times New Roman"/>
          <w:kern w:val="0"/>
          <w:sz w:val="28"/>
          <w:szCs w:val="28"/>
          <w:lang w:eastAsia="zh-CN"/>
          <w14:ligatures w14:val="none"/>
        </w:rPr>
      </w:pPr>
      <w:r>
        <w:rPr>
          <w:rFonts w:eastAsia="Times New Roman" w:cs="Times New Roman" w:ascii="Times New Roman" w:hAnsi="Times New Roman"/>
          <w:kern w:val="0"/>
          <w:sz w:val="28"/>
          <w:szCs w:val="28"/>
          <w:lang w:eastAsia="zh-CN"/>
          <w14:ligatures w14:val="none"/>
        </w:rPr>
        <w:t>Ставропольского края                                                                    Л.С.Мочалова</w:t>
      </w:r>
    </w:p>
    <w:p>
      <w:pPr>
        <w:pStyle w:val="Normal"/>
        <w:suppressAutoHyphens w:val="true"/>
        <w:spacing w:lineRule="exact" w:line="240" w:before="0" w:after="0"/>
        <w:jc w:val="both"/>
        <w:rPr>
          <w:rFonts w:ascii="Times New Roman" w:hAnsi="Times New Roman" w:eastAsia="Times New Roman" w:cs="Times New Roman"/>
          <w:kern w:val="0"/>
          <w:sz w:val="28"/>
          <w:szCs w:val="28"/>
          <w:lang w:eastAsia="zh-CN"/>
          <w14:ligatures w14:val="none"/>
        </w:rPr>
      </w:pPr>
      <w:r>
        <w:rPr>
          <w:rFonts w:eastAsia="Times New Roman" w:cs="Times New Roman" w:ascii="Times New Roman" w:hAnsi="Times New Roman"/>
          <w:kern w:val="0"/>
          <w:sz w:val="28"/>
          <w:szCs w:val="28"/>
          <w:lang w:eastAsia="zh-CN"/>
          <w14:ligatures w14:val="none"/>
        </w:rPr>
      </w:r>
    </w:p>
    <w:p>
      <w:pPr>
        <w:pStyle w:val="Normal"/>
        <w:suppressAutoHyphens w:val="true"/>
        <w:spacing w:lineRule="exact" w:line="240" w:before="0" w:after="0"/>
        <w:jc w:val="both"/>
        <w:rPr>
          <w:rFonts w:ascii="Times New Roman" w:hAnsi="Times New Roman" w:eastAsia="Times New Roman" w:cs="Times New Roman"/>
          <w:kern w:val="0"/>
          <w:sz w:val="28"/>
          <w:szCs w:val="28"/>
          <w:lang w:eastAsia="zh-CN"/>
          <w14:ligatures w14:val="none"/>
        </w:rPr>
      </w:pPr>
      <w:r>
        <w:rPr>
          <w:rFonts w:eastAsia="Times New Roman" w:cs="Times New Roman" w:ascii="Times New Roman" w:hAnsi="Times New Roman"/>
          <w:kern w:val="0"/>
          <w:sz w:val="28"/>
          <w:szCs w:val="28"/>
          <w:lang w:eastAsia="zh-CN"/>
          <w14:ligatures w14:val="none"/>
        </w:rPr>
      </w:r>
    </w:p>
    <w:p>
      <w:pPr>
        <w:pStyle w:val="Normal"/>
        <w:widowControl w:val="false"/>
        <w:suppressAutoHyphens w:val="true"/>
        <w:spacing w:lineRule="exact" w:line="240" w:before="0" w:after="0"/>
        <w:ind w:firstLine="5245"/>
        <w:jc w:val="center"/>
        <w:rPr>
          <w:rFonts w:ascii="Calibri" w:hAnsi="Calibri" w:eastAsia="Calibri" w:cs="Calibri"/>
          <w:kern w:val="0"/>
          <w14:ligatures w14:val="none"/>
        </w:rPr>
      </w:pPr>
      <w:r>
        <w:rPr>
          <w:rFonts w:eastAsia="Calibri" w:cs="Calibri"/>
          <w:kern w:val="0"/>
          <w14:ligatures w14:val="none"/>
        </w:rPr>
      </w:r>
    </w:p>
    <w:p>
      <w:pPr>
        <w:pStyle w:val="Normal"/>
        <w:widowControl/>
        <w:tabs>
          <w:tab w:val="clear" w:pos="708"/>
          <w:tab w:val="left" w:pos="709" w:leader="none"/>
        </w:tabs>
        <w:bidi w:val="0"/>
        <w:spacing w:lineRule="auto" w:line="259" w:before="0" w:after="160"/>
        <w:jc w:val="left"/>
        <w:rPr>
          <w:rFonts w:ascii="Calibri" w:hAnsi="Calibri" w:eastAsia="Times New Roman" w:cs="Times New Roman"/>
          <w:lang w:eastAsia="zh-CN"/>
        </w:rPr>
      </w:pPr>
      <w:r>
        <w:rPr/>
      </w:r>
    </w:p>
    <w:sectPr>
      <w:headerReference w:type="default" r:id="rId3"/>
      <w:type w:val="nextPage"/>
      <w:pgSz w:w="11906" w:h="16838"/>
      <w:pgMar w:left="1985" w:right="567" w:gutter="0" w:header="567" w:top="1304" w:footer="0" w:bottom="964"/>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357074442"/>
    </w:sdtPr>
    <w:sdtContent>
      <w:p>
        <w:pPr>
          <w:pStyle w:val="Style24"/>
          <w:jc w:val="right"/>
          <w:rPr>
            <w:rFonts w:ascii="Times New Roman" w:hAnsi="Times New Roman" w:cs="Times New Roman"/>
            <w:sz w:val="28"/>
            <w:szCs w:val="28"/>
          </w:rPr>
        </w:pPr>
        <w:r>
          <w:rPr>
            <w:rFonts w:cs="Times New Roman" w:ascii="Times New Roman" w:hAnsi="Times New Roman"/>
            <w:sz w:val="28"/>
            <w:szCs w:val="28"/>
          </w:rPr>
          <w:fldChar w:fldCharType="begin"/>
        </w:r>
        <w:r>
          <w:rPr>
            <w:sz w:val="28"/>
            <w:szCs w:val="28"/>
            <w:rFonts w:cs="Times New Roman" w:ascii="Times New Roman" w:hAnsi="Times New Roman"/>
          </w:rPr>
          <w:instrText xml:space="preserve"> PAGE </w:instrText>
        </w:r>
        <w:r>
          <w:rPr>
            <w:sz w:val="28"/>
            <w:szCs w:val="28"/>
            <w:rFonts w:cs="Times New Roman" w:ascii="Times New Roman" w:hAnsi="Times New Roman"/>
          </w:rPr>
          <w:fldChar w:fldCharType="separate"/>
        </w:r>
        <w:r>
          <w:rPr>
            <w:sz w:val="28"/>
            <w:szCs w:val="28"/>
            <w:rFonts w:cs="Times New Roman" w:ascii="Times New Roman" w:hAnsi="Times New Roman"/>
          </w:rPr>
          <w:t>4</w:t>
        </w:r>
        <w:r>
          <w:rPr>
            <w:sz w:val="28"/>
            <w:szCs w:val="28"/>
            <w:rFonts w:cs="Times New Roman" w:ascii="Times New Roman" w:hAnsi="Times New Roman"/>
          </w:rPr>
          <w:fldChar w:fldCharType="end"/>
        </w:r>
      </w:p>
    </w:sdtContent>
  </w:sdt>
  <w:p>
    <w:pPr>
      <w:pStyle w:val="Style24"/>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576859384"/>
    </w:sdtPr>
    <w:sdtContent>
      <w:p>
        <w:pPr>
          <w:pStyle w:val="Style24"/>
          <w:jc w:val="right"/>
          <w:rPr>
            <w:rFonts w:ascii="Times New Roman" w:hAnsi="Times New Roman" w:cs="Times New Roman"/>
            <w:sz w:val="28"/>
            <w:szCs w:val="28"/>
          </w:rPr>
        </w:pPr>
        <w:r>
          <w:rPr>
            <w:rFonts w:cs="Times New Roman" w:ascii="Times New Roman" w:hAnsi="Times New Roman"/>
            <w:sz w:val="28"/>
            <w:szCs w:val="28"/>
          </w:rPr>
          <w:fldChar w:fldCharType="begin"/>
        </w:r>
        <w:r>
          <w:rPr>
            <w:sz w:val="28"/>
            <w:szCs w:val="28"/>
            <w:rFonts w:cs="Times New Roman" w:ascii="Times New Roman" w:hAnsi="Times New Roman"/>
          </w:rPr>
          <w:instrText xml:space="preserve"> PAGE </w:instrText>
        </w:r>
        <w:r>
          <w:rPr>
            <w:sz w:val="28"/>
            <w:szCs w:val="28"/>
            <w:rFonts w:cs="Times New Roman" w:ascii="Times New Roman" w:hAnsi="Times New Roman"/>
          </w:rPr>
          <w:fldChar w:fldCharType="separate"/>
        </w:r>
        <w:r>
          <w:rPr>
            <w:sz w:val="28"/>
            <w:szCs w:val="28"/>
            <w:rFonts w:cs="Times New Roman" w:ascii="Times New Roman" w:hAnsi="Times New Roman"/>
          </w:rPr>
          <w:t>4</w:t>
        </w:r>
        <w:r>
          <w:rPr>
            <w:sz w:val="28"/>
            <w:szCs w:val="28"/>
            <w:rFonts w:cs="Times New Roman" w:ascii="Times New Roman" w:hAnsi="Times New Roman"/>
          </w:rPr>
          <w:fldChar w:fldCharType="end"/>
        </w:r>
      </w:p>
    </w:sdtContent>
  </w:sdt>
  <w:p>
    <w:pPr>
      <w:pStyle w:val="Style24"/>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110e93"/>
    <w:rPr>
      <w:rFonts w:ascii="Tahoma" w:hAnsi="Tahoma" w:cs="Tahoma"/>
      <w:sz w:val="16"/>
      <w:szCs w:val="16"/>
    </w:rPr>
  </w:style>
  <w:style w:type="character" w:styleId="Style15" w:customStyle="1">
    <w:name w:val="Верхний колонтитул Знак"/>
    <w:basedOn w:val="DefaultParagraphFont"/>
    <w:uiPriority w:val="99"/>
    <w:qFormat/>
    <w:rsid w:val="00ca14ac"/>
    <w:rPr/>
  </w:style>
  <w:style w:type="character" w:styleId="Style16" w:customStyle="1">
    <w:name w:val="Нижний колонтитул Знак"/>
    <w:basedOn w:val="DefaultParagraphFont"/>
    <w:uiPriority w:val="99"/>
    <w:qFormat/>
    <w:rsid w:val="00ca14ac"/>
    <w:rPr/>
  </w:style>
  <w:style w:type="paragraph" w:styleId="Style17">
    <w:name w:val="Заголовок"/>
    <w:basedOn w:val="Normal"/>
    <w:next w:val="Style18"/>
    <w:qFormat/>
    <w:pPr>
      <w:keepNext w:val="true"/>
      <w:spacing w:before="240" w:after="120"/>
    </w:pPr>
    <w:rPr>
      <w:rFonts w:ascii="Liberation Sans" w:hAnsi="Liberation Sans" w:eastAsia="Droid Sans Fallback" w:cs="Droid Sans Devanagari"/>
      <w:sz w:val="28"/>
      <w:szCs w:val="28"/>
    </w:rPr>
  </w:style>
  <w:style w:type="paragraph" w:styleId="Style18">
    <w:name w:val="Body Text"/>
    <w:basedOn w:val="Normal"/>
    <w:pPr>
      <w:spacing w:before="0" w:after="140"/>
    </w:pPr>
    <w:rPr/>
  </w:style>
  <w:style w:type="paragraph" w:styleId="Style19">
    <w:name w:val="List"/>
    <w:basedOn w:val="Style18"/>
    <w:pPr/>
    <w:rPr>
      <w:rFonts w:cs="Droid Sans Devanagari"/>
    </w:rPr>
  </w:style>
  <w:style w:type="paragraph" w:styleId="Style20">
    <w:name w:val="Caption"/>
    <w:basedOn w:val="Normal"/>
    <w:qFormat/>
    <w:pPr>
      <w:suppressLineNumbers/>
      <w:spacing w:before="120" w:after="120"/>
    </w:pPr>
    <w:rPr>
      <w:rFonts w:cs="Droid Sans Devanagari"/>
      <w:i/>
      <w:iCs/>
      <w:sz w:val="24"/>
      <w:szCs w:val="24"/>
    </w:rPr>
  </w:style>
  <w:style w:type="paragraph" w:styleId="Style21">
    <w:name w:val="Указатель"/>
    <w:basedOn w:val="Normal"/>
    <w:qFormat/>
    <w:pPr>
      <w:suppressLineNumbers/>
    </w:pPr>
    <w:rPr>
      <w:rFonts w:cs="Droid Sans Devanagari"/>
      <w:lang w:val="zxx" w:eastAsia="zxx" w:bidi="zxx"/>
    </w:rPr>
  </w:style>
  <w:style w:type="paragraph" w:styleId="Style22">
    <w:name w:val="Title"/>
    <w:basedOn w:val="Normal"/>
    <w:next w:val="Style18"/>
    <w:qFormat/>
    <w:pPr>
      <w:keepNext w:val="true"/>
      <w:spacing w:before="240" w:after="120"/>
    </w:pPr>
    <w:rPr>
      <w:rFonts w:ascii="Liberation Sans" w:hAnsi="Liberation Sans" w:eastAsia="Droid Sans Fallback" w:cs="Droid Sans Devanagari"/>
      <w:sz w:val="28"/>
      <w:szCs w:val="28"/>
    </w:rPr>
  </w:style>
  <w:style w:type="paragraph" w:styleId="Caption">
    <w:name w:val="caption"/>
    <w:basedOn w:val="Normal"/>
    <w:qFormat/>
    <w:pPr>
      <w:suppressLineNumbers/>
      <w:spacing w:before="120" w:after="120"/>
    </w:pPr>
    <w:rPr>
      <w:rFonts w:cs="Droid Sans Devanagari"/>
      <w:i/>
      <w:iCs/>
      <w:sz w:val="24"/>
      <w:szCs w:val="24"/>
    </w:rPr>
  </w:style>
  <w:style w:type="paragraph" w:styleId="Indexheading">
    <w:name w:val="index heading"/>
    <w:basedOn w:val="Normal"/>
    <w:qFormat/>
    <w:pPr>
      <w:suppressLineNumbers/>
    </w:pPr>
    <w:rPr>
      <w:rFonts w:cs="Droid Sans Devanagari"/>
    </w:rPr>
  </w:style>
  <w:style w:type="paragraph" w:styleId="BalloonText">
    <w:name w:val="Balloon Text"/>
    <w:basedOn w:val="Normal"/>
    <w:link w:val="Style14"/>
    <w:uiPriority w:val="99"/>
    <w:semiHidden/>
    <w:unhideWhenUsed/>
    <w:qFormat/>
    <w:rsid w:val="00110e93"/>
    <w:pPr>
      <w:spacing w:lineRule="auto" w:line="240" w:before="0" w:after="0"/>
    </w:pPr>
    <w:rPr>
      <w:rFonts w:ascii="Tahoma" w:hAnsi="Tahoma" w:cs="Tahoma"/>
      <w:sz w:val="16"/>
      <w:szCs w:val="16"/>
    </w:rPr>
  </w:style>
  <w:style w:type="paragraph" w:styleId="TableParagraph" w:customStyle="1">
    <w:name w:val="Table Paragraph"/>
    <w:basedOn w:val="Normal"/>
    <w:qFormat/>
    <w:pPr>
      <w:widowControl w:val="false"/>
      <w:spacing w:lineRule="auto" w:line="240" w:before="0" w:after="0"/>
    </w:pPr>
    <w:rPr>
      <w:rFonts w:ascii="Times New Roman" w:hAnsi="Times New Roman" w:eastAsia="Times New Roman"/>
    </w:rPr>
  </w:style>
  <w:style w:type="paragraph" w:styleId="Style23">
    <w:name w:val="Колонтитул"/>
    <w:basedOn w:val="Normal"/>
    <w:qFormat/>
    <w:pPr/>
    <w:rPr/>
  </w:style>
  <w:style w:type="paragraph" w:styleId="Style24">
    <w:name w:val="Header"/>
    <w:basedOn w:val="Normal"/>
    <w:link w:val="Style15"/>
    <w:uiPriority w:val="99"/>
    <w:unhideWhenUsed/>
    <w:rsid w:val="00ca14ac"/>
    <w:pPr>
      <w:tabs>
        <w:tab w:val="clear" w:pos="708"/>
        <w:tab w:val="center" w:pos="4677" w:leader="none"/>
        <w:tab w:val="right" w:pos="9355" w:leader="none"/>
      </w:tabs>
      <w:spacing w:lineRule="auto" w:line="240" w:before="0" w:after="0"/>
    </w:pPr>
    <w:rPr/>
  </w:style>
  <w:style w:type="paragraph" w:styleId="Style25">
    <w:name w:val="Footer"/>
    <w:basedOn w:val="Normal"/>
    <w:link w:val="Style16"/>
    <w:uiPriority w:val="99"/>
    <w:unhideWhenUsed/>
    <w:rsid w:val="00ca14ac"/>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Application>LibreOffice/7.3.7.2$Linux_X86_64 LibreOffice_project/30$Build-2</Application>
  <AppVersion>15.0000</AppVersion>
  <Pages>4</Pages>
  <Words>472</Words>
  <Characters>3962</Characters>
  <CharactersWithSpaces>5083</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2024-01-23T13:31:00Z</dcterms:created>
  <dc:creator>k-52</dc:creator>
  <dc:description/>
  <dc:language>ru-RU</dc:language>
  <cp:lastModifiedBy/>
  <cp:lastPrinted>2024-01-30T12:35:00Z</cp:lastPrinted>
  <dcterms:modified xsi:type="dcterms:W3CDTF">2024-02-29T11:12:40Z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