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A897" w14:textId="77777777" w:rsidR="007370E3" w:rsidRDefault="0007509B" w:rsidP="00075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заседания трехсторонней комиссии</w:t>
      </w:r>
      <w:r w:rsidR="003635C4">
        <w:rPr>
          <w:rFonts w:ascii="Times New Roman" w:hAnsi="Times New Roman" w:cs="Times New Roman"/>
          <w:b/>
          <w:sz w:val="28"/>
          <w:szCs w:val="28"/>
        </w:rPr>
        <w:t xml:space="preserve"> по регулированию социально – трудовых отношений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Георгиевского </w:t>
      </w:r>
      <w:r w:rsidR="00E86DE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3C3D77C1" w14:textId="77777777" w:rsidR="0007509B" w:rsidRDefault="0007509B" w:rsidP="00C42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80B38" w14:textId="77777777" w:rsidR="00E86DE5" w:rsidRPr="00751B88" w:rsidRDefault="00E86DE5" w:rsidP="00E86DE5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F95226">
        <w:rPr>
          <w:rFonts w:ascii="Times New Roman" w:hAnsi="Times New Roman" w:cs="Times New Roman"/>
          <w:b w:val="0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F95226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68066B" w:rsidRPr="0068066B"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</w:t>
      </w:r>
      <w:r w:rsidR="003002E9">
        <w:rPr>
          <w:rFonts w:ascii="Times New Roman" w:hAnsi="Times New Roman" w:cs="Times New Roman"/>
          <w:b w:val="0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3002E9"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="0082330E">
        <w:rPr>
          <w:rFonts w:ascii="Times New Roman" w:hAnsi="Times New Roman" w:cs="Times New Roman"/>
          <w:b w:val="0"/>
          <w:sz w:val="28"/>
          <w:szCs w:val="28"/>
        </w:rPr>
        <w:t>состоялось очередное заседание трехсторонней комиссии по регулировани</w:t>
      </w:r>
      <w:r w:rsidR="00F95226">
        <w:rPr>
          <w:rFonts w:ascii="Times New Roman" w:hAnsi="Times New Roman" w:cs="Times New Roman"/>
          <w:b w:val="0"/>
          <w:sz w:val="28"/>
          <w:szCs w:val="28"/>
        </w:rPr>
        <w:t>ю социально – трудовых отношений под руководством заместителя</w:t>
      </w:r>
      <w:r w:rsidR="003002E9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</w:t>
      </w:r>
      <w:r w:rsidR="00F95226">
        <w:rPr>
          <w:rFonts w:ascii="Times New Roman" w:hAnsi="Times New Roman" w:cs="Times New Roman"/>
          <w:b w:val="0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751B88">
        <w:rPr>
          <w:rFonts w:ascii="Times New Roman" w:hAnsi="Times New Roman" w:cs="Times New Roman"/>
          <w:b w:val="0"/>
          <w:sz w:val="28"/>
          <w:szCs w:val="28"/>
        </w:rPr>
        <w:t xml:space="preserve"> округа Логиновой Ю.В. </w:t>
      </w:r>
      <w:r w:rsidR="00751B88" w:rsidRPr="00751B88">
        <w:rPr>
          <w:rFonts w:ascii="Times New Roman" w:eastAsia="Times New Roman" w:hAnsi="Times New Roman"/>
          <w:b w:val="0"/>
          <w:sz w:val="28"/>
          <w:szCs w:val="28"/>
          <w:lang w:eastAsia="ru-RU"/>
        </w:rPr>
        <w:t>с участием членов комиссии, координаторов сторон социального партнерства и представител</w:t>
      </w:r>
      <w:r w:rsidR="003E5F43">
        <w:rPr>
          <w:rFonts w:ascii="Times New Roman" w:eastAsia="Times New Roman" w:hAnsi="Times New Roman"/>
          <w:b w:val="0"/>
          <w:sz w:val="28"/>
          <w:szCs w:val="28"/>
          <w:lang w:eastAsia="ru-RU"/>
        </w:rPr>
        <w:t>ей</w:t>
      </w:r>
      <w:r w:rsidR="00751B88" w:rsidRPr="00751B88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организаций округа</w:t>
      </w:r>
      <w:r w:rsidR="00751B88" w:rsidRPr="00751B88"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  <w:t>.</w:t>
      </w:r>
    </w:p>
    <w:p w14:paraId="24433099" w14:textId="77777777" w:rsidR="00DD4BF5" w:rsidRDefault="00E86DE5" w:rsidP="00DD4BF5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</w:pP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 xml:space="preserve">ходе заседания 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рассмотрены вопросы: об основных направлениях бюджетной и налоговой политики Георгиевского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на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годов и предложениях сторон трехсторонней комиссии по регулированию социально-трудовых отношений Георгиевского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округа в проект бюджета Георгиевского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на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>; утвержден</w:t>
      </w:r>
      <w:r w:rsidR="00DD4BF5" w:rsidRPr="00E86D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4BF5" w:rsidRPr="00E86DE5"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  <w:t>План работы комиссии на 202</w:t>
      </w:r>
      <w:r w:rsidR="00DD4BF5"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  <w:t>6</w:t>
      </w:r>
      <w:r w:rsidR="00DD4BF5" w:rsidRPr="00E86DE5"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D4BF5" w:rsidRPr="00DD4BF5"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  <w:t xml:space="preserve"> </w:t>
      </w:r>
    </w:p>
    <w:p w14:paraId="40AC1B79" w14:textId="77777777" w:rsidR="00DD4BF5" w:rsidRPr="00DD4BF5" w:rsidRDefault="00DD4BF5" w:rsidP="00DD4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рассмотрения вопроса «О прогнозе социально-экономического развития округа» </w:t>
      </w:r>
      <w:r w:rsidRPr="00DD4BF5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стороны работодателей, </w:t>
      </w:r>
      <w:proofErr w:type="spellStart"/>
      <w:r w:rsidRPr="00DD4BF5">
        <w:rPr>
          <w:rFonts w:ascii="Times New Roman" w:hAnsi="Times New Roman" w:cs="Times New Roman"/>
          <w:color w:val="000000"/>
          <w:sz w:val="28"/>
          <w:szCs w:val="28"/>
        </w:rPr>
        <w:t>Сербич</w:t>
      </w:r>
      <w:proofErr w:type="spellEnd"/>
      <w:r w:rsidRPr="00DD4BF5">
        <w:rPr>
          <w:rFonts w:ascii="Times New Roman" w:hAnsi="Times New Roman" w:cs="Times New Roman"/>
          <w:color w:val="000000"/>
          <w:sz w:val="28"/>
          <w:szCs w:val="28"/>
        </w:rPr>
        <w:t xml:space="preserve"> А.М., </w:t>
      </w:r>
      <w:r w:rsidR="00D64112">
        <w:rPr>
          <w:rFonts w:ascii="Times New Roman" w:hAnsi="Times New Roman" w:cs="Times New Roman"/>
          <w:color w:val="000000"/>
          <w:sz w:val="28"/>
          <w:szCs w:val="28"/>
        </w:rPr>
        <w:t xml:space="preserve">призвал уделить внимание решению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существующи</w:t>
      </w:r>
      <w:r w:rsidR="00D64112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проблем, </w:t>
      </w:r>
      <w:r w:rsidRPr="00DD4BF5">
        <w:rPr>
          <w:rFonts w:ascii="Times New Roman" w:hAnsi="Times New Roman" w:cs="Times New Roman"/>
          <w:color w:val="000000"/>
          <w:sz w:val="28"/>
          <w:szCs w:val="28"/>
        </w:rPr>
        <w:t>связанны</w:t>
      </w:r>
      <w:r w:rsidR="00D64112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E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B3107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подготовкой кадров для нужд </w:t>
      </w:r>
      <w:r w:rsidR="003E5F43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DB3107">
        <w:rPr>
          <w:rFonts w:ascii="Times New Roman" w:hAnsi="Times New Roman" w:cs="Times New Roman"/>
          <w:color w:val="000000"/>
          <w:sz w:val="28"/>
          <w:szCs w:val="28"/>
        </w:rPr>
        <w:t xml:space="preserve"> округа, </w:t>
      </w:r>
      <w:r w:rsidR="00653EC8">
        <w:rPr>
          <w:rFonts w:ascii="Times New Roman" w:hAnsi="Times New Roman" w:cs="Times New Roman"/>
          <w:color w:val="000000"/>
          <w:sz w:val="28"/>
          <w:szCs w:val="28"/>
        </w:rPr>
        <w:t xml:space="preserve">работой общественного транспорта в округе,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отсутствием плановой экономики в </w:t>
      </w:r>
      <w:r w:rsidRPr="00DD4BF5">
        <w:rPr>
          <w:rFonts w:ascii="Times New Roman" w:hAnsi="Times New Roman" w:cs="Times New Roman"/>
          <w:color w:val="000000"/>
          <w:sz w:val="28"/>
          <w:szCs w:val="28"/>
        </w:rPr>
        <w:t>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D4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5F43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DD4BF5">
        <w:rPr>
          <w:rFonts w:ascii="Times New Roman" w:hAnsi="Times New Roman" w:cs="Times New Roman"/>
          <w:color w:val="000000"/>
          <w:sz w:val="28"/>
          <w:szCs w:val="28"/>
        </w:rPr>
        <w:t xml:space="preserve"> округа, </w:t>
      </w:r>
      <w:r w:rsidR="00653EC8">
        <w:rPr>
          <w:rFonts w:ascii="Times New Roman" w:hAnsi="Times New Roman" w:cs="Times New Roman"/>
          <w:color w:val="000000"/>
          <w:sz w:val="28"/>
          <w:szCs w:val="28"/>
        </w:rPr>
        <w:t xml:space="preserve">условий для проведения </w:t>
      </w:r>
      <w:r w:rsidRPr="00DD4BF5">
        <w:rPr>
          <w:rFonts w:ascii="Times New Roman" w:hAnsi="Times New Roman" w:cs="Times New Roman"/>
          <w:color w:val="000000"/>
          <w:sz w:val="28"/>
          <w:szCs w:val="28"/>
        </w:rPr>
        <w:t>модернизаци</w:t>
      </w:r>
      <w:r w:rsidR="00653EC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D4BF5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производства, </w:t>
      </w:r>
      <w:r w:rsidR="00653EC8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отсутствием </w:t>
      </w:r>
      <w:r w:rsidRPr="00DD4BF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 социальной стабильност</w:t>
      </w:r>
      <w:r w:rsidR="00653E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1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ростом тарифов</w:t>
      </w:r>
      <w:r w:rsidRPr="00DD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A6CC26" w14:textId="77777777" w:rsidR="00DD4BF5" w:rsidRPr="00E86DE5" w:rsidRDefault="00653EC8" w:rsidP="00DD4BF5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  <w:t>Также у</w:t>
      </w:r>
      <w:r w:rsidR="00DD4BF5" w:rsidRPr="00E86DE5">
        <w:rPr>
          <w:rFonts w:ascii="Times New Roman" w:hAnsi="Times New Roman" w:cs="Times New Roman"/>
          <w:b w:val="0"/>
          <w:color w:val="000033"/>
          <w:sz w:val="28"/>
          <w:szCs w:val="28"/>
          <w:shd w:val="clear" w:color="auto" w:fill="FFFFFF"/>
        </w:rPr>
        <w:t xml:space="preserve">частники заседания обсудили 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>результаты</w:t>
      </w:r>
      <w:r w:rsidR="00DD4BF5" w:rsidRPr="00E86DE5">
        <w:rPr>
          <w:rFonts w:ascii="Times New Roman" w:hAnsi="Times New Roman" w:cs="Times New Roman"/>
          <w:b w:val="0"/>
          <w:sz w:val="28"/>
          <w:szCs w:val="28"/>
        </w:rPr>
        <w:t xml:space="preserve"> мониторинга выполнения хозяйствующими субъектами, действующими на территории округа, трехстороннего Соглашения между администрацией, профсоюзами и работодателями  округа на 202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>5</w:t>
      </w:r>
      <w:r w:rsidR="00DD4BF5" w:rsidRPr="00E86DE5">
        <w:rPr>
          <w:rFonts w:ascii="Times New Roman" w:hAnsi="Times New Roman" w:cs="Times New Roman"/>
          <w:b w:val="0"/>
          <w:sz w:val="28"/>
          <w:szCs w:val="28"/>
        </w:rPr>
        <w:t>-202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>7</w:t>
      </w:r>
      <w:r w:rsidR="00DD4BF5" w:rsidRPr="00E86DE5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B3107">
        <w:rPr>
          <w:rFonts w:ascii="Times New Roman" w:hAnsi="Times New Roman" w:cs="Times New Roman"/>
          <w:b w:val="0"/>
          <w:sz w:val="28"/>
          <w:szCs w:val="28"/>
        </w:rPr>
        <w:t>П</w:t>
      </w:r>
      <w:r w:rsidR="00DD4BF5" w:rsidRPr="00E86DE5">
        <w:rPr>
          <w:rFonts w:ascii="Times New Roman" w:hAnsi="Times New Roman" w:cs="Times New Roman"/>
          <w:b w:val="0"/>
          <w:sz w:val="28"/>
          <w:szCs w:val="28"/>
        </w:rPr>
        <w:t xml:space="preserve">ринято решение  о дальнейшем проведении работы в данном направлении в 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>1</w:t>
      </w:r>
      <w:r w:rsidR="00DD4BF5" w:rsidRPr="00E86DE5">
        <w:rPr>
          <w:rFonts w:ascii="Times New Roman" w:hAnsi="Times New Roman" w:cs="Times New Roman"/>
          <w:b w:val="0"/>
          <w:sz w:val="28"/>
          <w:szCs w:val="28"/>
        </w:rPr>
        <w:t xml:space="preserve"> квартале 202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>6</w:t>
      </w:r>
      <w:r w:rsidR="00DD4BF5" w:rsidRPr="00E86DE5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0AF28375" w14:textId="77777777" w:rsidR="00653EC8" w:rsidRDefault="00E86DE5" w:rsidP="00DB3107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Особое внимание уделено </w:t>
      </w:r>
      <w:r w:rsidR="00DB3107">
        <w:rPr>
          <w:rFonts w:ascii="Times New Roman" w:hAnsi="Times New Roman" w:cs="Times New Roman"/>
          <w:b w:val="0"/>
          <w:sz w:val="28"/>
          <w:szCs w:val="28"/>
        </w:rPr>
        <w:t xml:space="preserve">достигнутым результатам </w:t>
      </w:r>
      <w:r>
        <w:rPr>
          <w:rFonts w:ascii="Times New Roman" w:hAnsi="Times New Roman" w:cs="Times New Roman"/>
          <w:b w:val="0"/>
          <w:sz w:val="28"/>
          <w:szCs w:val="28"/>
        </w:rPr>
        <w:t>работ</w:t>
      </w:r>
      <w:r w:rsidR="00DB3107"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>
        <w:rPr>
          <w:rFonts w:ascii="Times New Roman" w:hAnsi="Times New Roman" w:cs="Times New Roman"/>
          <w:b w:val="0"/>
          <w:sz w:val="28"/>
          <w:szCs w:val="28"/>
        </w:rPr>
        <w:t>профсоюзны</w:t>
      </w:r>
      <w:r w:rsidR="00DB3107"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 w:rsidR="00DB3107">
        <w:rPr>
          <w:rFonts w:ascii="Times New Roman" w:hAnsi="Times New Roman" w:cs="Times New Roman"/>
          <w:b w:val="0"/>
          <w:sz w:val="28"/>
          <w:szCs w:val="28"/>
        </w:rPr>
        <w:t xml:space="preserve">й по </w:t>
      </w:r>
      <w:r>
        <w:rPr>
          <w:rFonts w:ascii="Times New Roman" w:hAnsi="Times New Roman" w:cs="Times New Roman"/>
          <w:b w:val="0"/>
          <w:sz w:val="28"/>
          <w:szCs w:val="28"/>
        </w:rPr>
        <w:t>защит</w:t>
      </w:r>
      <w:r w:rsidR="00DB3107">
        <w:rPr>
          <w:rFonts w:ascii="Times New Roman" w:hAnsi="Times New Roman" w:cs="Times New Roman"/>
          <w:b w:val="0"/>
          <w:sz w:val="28"/>
          <w:szCs w:val="28"/>
        </w:rPr>
        <w:t>е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 xml:space="preserve"> социально-трудовых прав граждан</w:t>
      </w:r>
      <w:r w:rsidR="00DB3107">
        <w:rPr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DB3107" w:rsidRPr="00DB3107">
        <w:rPr>
          <w:rFonts w:ascii="Times New Roman" w:hAnsi="Times New Roman" w:cs="Times New Roman"/>
          <w:b w:val="0"/>
          <w:sz w:val="28"/>
          <w:szCs w:val="28"/>
        </w:rPr>
        <w:t>в</w:t>
      </w:r>
      <w:r w:rsidR="00653EC8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опросу производственного травматизма в организациях Георгиевского </w:t>
      </w:r>
      <w:r w:rsidR="00DB3107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муниципального</w:t>
      </w:r>
      <w:r w:rsidR="00653EC8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округа, а также проведению работы, направленной на его профилактику. </w:t>
      </w:r>
      <w:r w:rsidR="00D6411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</w:t>
      </w:r>
      <w:r w:rsidR="00653EC8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аслушан представител</w:t>
      </w:r>
      <w:r w:rsidR="003E5F4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ь</w:t>
      </w:r>
      <w:r w:rsidR="00653EC8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организаци</w:t>
      </w:r>
      <w:r w:rsidR="003E5F4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653EC8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округа, допустивш</w:t>
      </w:r>
      <w:r w:rsidR="003E5F4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ей</w:t>
      </w:r>
      <w:r w:rsidR="00653EC8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случа</w:t>
      </w:r>
      <w:r w:rsidR="003E5F4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й</w:t>
      </w:r>
      <w:r w:rsidR="00653EC8" w:rsidRP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производственного травматизма со смертельным исходом. </w:t>
      </w:r>
    </w:p>
    <w:p w14:paraId="14A9D515" w14:textId="77777777" w:rsidR="00DB3107" w:rsidRPr="00DB3107" w:rsidRDefault="00D64112" w:rsidP="00DB3107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Подводя итоги заседания, координатор стороны профсоюзов, Ворон Н.В., поблагодарила стороны социального партнерства за </w:t>
      </w:r>
      <w:r w:rsid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слаженн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ую</w:t>
      </w:r>
      <w:r w:rsid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DB310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при решении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социально значимых вопросов и вручила благодарственное письмо координатору стороны работодателей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Сербичу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А.М. </w:t>
      </w:r>
    </w:p>
    <w:p w14:paraId="5260353C" w14:textId="60426268" w:rsidR="00F95226" w:rsidRPr="00E86DE5" w:rsidRDefault="00E86DE5" w:rsidP="00E86DE5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D4BF5">
        <w:rPr>
          <w:rFonts w:ascii="Times New Roman" w:hAnsi="Times New Roman" w:cs="Times New Roman"/>
          <w:b w:val="0"/>
          <w:sz w:val="28"/>
          <w:szCs w:val="28"/>
        </w:rPr>
        <w:t xml:space="preserve">всем </w:t>
      </w:r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рассмотренным вопросам приняты решения, </w:t>
      </w:r>
      <w:proofErr w:type="gramStart"/>
      <w:r w:rsidRPr="00E86DE5">
        <w:rPr>
          <w:rFonts w:ascii="Times New Roman" w:hAnsi="Times New Roman" w:cs="Times New Roman"/>
          <w:b w:val="0"/>
          <w:sz w:val="28"/>
          <w:szCs w:val="28"/>
        </w:rPr>
        <w:t>установлен  контроль</w:t>
      </w:r>
      <w:proofErr w:type="gramEnd"/>
      <w:r w:rsidRPr="00E86DE5">
        <w:rPr>
          <w:rFonts w:ascii="Times New Roman" w:hAnsi="Times New Roman" w:cs="Times New Roman"/>
          <w:b w:val="0"/>
          <w:sz w:val="28"/>
          <w:szCs w:val="28"/>
        </w:rPr>
        <w:t xml:space="preserve"> за их исполнением.</w:t>
      </w:r>
    </w:p>
    <w:p w14:paraId="4FE717E3" w14:textId="77777777" w:rsidR="00326334" w:rsidRDefault="00326334" w:rsidP="00737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6334" w:rsidSect="00751B88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50A"/>
    <w:multiLevelType w:val="hybridMultilevel"/>
    <w:tmpl w:val="6A5E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5E6"/>
    <w:multiLevelType w:val="hybridMultilevel"/>
    <w:tmpl w:val="A69E6CD6"/>
    <w:lvl w:ilvl="0" w:tplc="6DD8972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6C1705AF"/>
    <w:multiLevelType w:val="hybridMultilevel"/>
    <w:tmpl w:val="46B63BB2"/>
    <w:lvl w:ilvl="0" w:tplc="DD64FCB4">
      <w:start w:val="4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86676969">
    <w:abstractNumId w:val="1"/>
  </w:num>
  <w:num w:numId="2" w16cid:durableId="1449159177">
    <w:abstractNumId w:val="2"/>
  </w:num>
  <w:num w:numId="3" w16cid:durableId="790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66B"/>
    <w:rsid w:val="00000BA5"/>
    <w:rsid w:val="0007509B"/>
    <w:rsid w:val="000770F0"/>
    <w:rsid w:val="000F428E"/>
    <w:rsid w:val="000F5C76"/>
    <w:rsid w:val="001E3C98"/>
    <w:rsid w:val="00223305"/>
    <w:rsid w:val="002B2181"/>
    <w:rsid w:val="002B7EAF"/>
    <w:rsid w:val="003002E9"/>
    <w:rsid w:val="00326334"/>
    <w:rsid w:val="00341452"/>
    <w:rsid w:val="003635C4"/>
    <w:rsid w:val="003E47FD"/>
    <w:rsid w:val="003E5F43"/>
    <w:rsid w:val="003F3061"/>
    <w:rsid w:val="00432FDB"/>
    <w:rsid w:val="00472ADA"/>
    <w:rsid w:val="004B31EA"/>
    <w:rsid w:val="004C2065"/>
    <w:rsid w:val="0063621D"/>
    <w:rsid w:val="00652D4A"/>
    <w:rsid w:val="00653EC8"/>
    <w:rsid w:val="0068066B"/>
    <w:rsid w:val="006D4F70"/>
    <w:rsid w:val="00702DD9"/>
    <w:rsid w:val="007370E3"/>
    <w:rsid w:val="00751B88"/>
    <w:rsid w:val="007870A5"/>
    <w:rsid w:val="0082330E"/>
    <w:rsid w:val="008344F2"/>
    <w:rsid w:val="00861B18"/>
    <w:rsid w:val="008E27B3"/>
    <w:rsid w:val="00973E85"/>
    <w:rsid w:val="009A432D"/>
    <w:rsid w:val="00A71AEB"/>
    <w:rsid w:val="00A74B84"/>
    <w:rsid w:val="00AC795B"/>
    <w:rsid w:val="00AE4669"/>
    <w:rsid w:val="00B4017A"/>
    <w:rsid w:val="00B55C79"/>
    <w:rsid w:val="00B6798D"/>
    <w:rsid w:val="00BF34DB"/>
    <w:rsid w:val="00C038E6"/>
    <w:rsid w:val="00C42AAD"/>
    <w:rsid w:val="00C57DA0"/>
    <w:rsid w:val="00D64112"/>
    <w:rsid w:val="00DB3107"/>
    <w:rsid w:val="00DD4BF5"/>
    <w:rsid w:val="00E4504F"/>
    <w:rsid w:val="00E86DE5"/>
    <w:rsid w:val="00EB26CA"/>
    <w:rsid w:val="00F95226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3423"/>
  <w15:docId w15:val="{ABE135D1-02D9-41F3-90FF-5D81418D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68066B"/>
    <w:rPr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8066B"/>
    <w:pPr>
      <w:shd w:val="clear" w:color="auto" w:fill="FFFFFF"/>
      <w:spacing w:after="0" w:line="322" w:lineRule="exact"/>
      <w:jc w:val="center"/>
      <w:outlineLvl w:val="0"/>
    </w:pPr>
    <w:rPr>
      <w:b/>
      <w:sz w:val="27"/>
    </w:rPr>
  </w:style>
  <w:style w:type="character" w:customStyle="1" w:styleId="11">
    <w:name w:val="Основной текст Знак1"/>
    <w:link w:val="a3"/>
    <w:uiPriority w:val="99"/>
    <w:locked/>
    <w:rsid w:val="0068066B"/>
    <w:rPr>
      <w:sz w:val="27"/>
      <w:shd w:val="clear" w:color="auto" w:fill="FFFFFF"/>
    </w:rPr>
  </w:style>
  <w:style w:type="character" w:customStyle="1" w:styleId="3">
    <w:name w:val="Основной текст + Полужирный3"/>
    <w:uiPriority w:val="99"/>
    <w:rsid w:val="0068066B"/>
    <w:rPr>
      <w:rFonts w:ascii="Times New Roman" w:hAnsi="Times New Roman"/>
      <w:b/>
      <w:spacing w:val="0"/>
      <w:sz w:val="27"/>
    </w:rPr>
  </w:style>
  <w:style w:type="paragraph" w:styleId="a3">
    <w:name w:val="Body Text"/>
    <w:basedOn w:val="a"/>
    <w:link w:val="11"/>
    <w:uiPriority w:val="99"/>
    <w:rsid w:val="0068066B"/>
    <w:pPr>
      <w:shd w:val="clear" w:color="auto" w:fill="FFFFFF"/>
      <w:spacing w:before="300" w:after="420" w:line="240" w:lineRule="atLeast"/>
      <w:jc w:val="both"/>
    </w:pPr>
    <w:rPr>
      <w:sz w:val="27"/>
    </w:rPr>
  </w:style>
  <w:style w:type="character" w:customStyle="1" w:styleId="a4">
    <w:name w:val="Основной текст Знак"/>
    <w:basedOn w:val="a0"/>
    <w:uiPriority w:val="99"/>
    <w:semiHidden/>
    <w:rsid w:val="0068066B"/>
  </w:style>
  <w:style w:type="paragraph" w:styleId="a5">
    <w:name w:val="List Paragraph"/>
    <w:basedOn w:val="a"/>
    <w:uiPriority w:val="34"/>
    <w:qFormat/>
    <w:rsid w:val="00B55C79"/>
    <w:pPr>
      <w:ind w:left="720"/>
      <w:contextualSpacing/>
    </w:pPr>
  </w:style>
  <w:style w:type="character" w:customStyle="1" w:styleId="apple-converted-space">
    <w:name w:val="apple-converted-space"/>
    <w:basedOn w:val="a0"/>
    <w:rsid w:val="00A71AEB"/>
  </w:style>
  <w:style w:type="paragraph" w:styleId="a6">
    <w:name w:val="Normal (Web)"/>
    <w:basedOn w:val="a"/>
    <w:uiPriority w:val="99"/>
    <w:semiHidden/>
    <w:unhideWhenUsed/>
    <w:rsid w:val="0082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3DCA"/>
    <w:rPr>
      <w:b/>
      <w:bCs/>
    </w:rPr>
  </w:style>
  <w:style w:type="character" w:styleId="a8">
    <w:name w:val="Hyperlink"/>
    <w:basedOn w:val="a0"/>
    <w:uiPriority w:val="99"/>
    <w:semiHidden/>
    <w:unhideWhenUsed/>
    <w:rsid w:val="00FE3DCA"/>
    <w:rPr>
      <w:color w:val="0000FF"/>
      <w:u w:val="single"/>
    </w:rPr>
  </w:style>
  <w:style w:type="paragraph" w:customStyle="1" w:styleId="31">
    <w:name w:val="Основной текст 31"/>
    <w:basedOn w:val="a"/>
    <w:rsid w:val="00B401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0">
    <w:name w:val="Body Text Indent 3"/>
    <w:basedOn w:val="a"/>
    <w:link w:val="32"/>
    <w:uiPriority w:val="99"/>
    <w:semiHidden/>
    <w:unhideWhenUsed/>
    <w:rsid w:val="00F952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F952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1379-F99E-4E53-80B0-9F96C63F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7</cp:revision>
  <cp:lastPrinted>2025-11-12T11:46:00Z</cp:lastPrinted>
  <dcterms:created xsi:type="dcterms:W3CDTF">2025-11-12T11:08:00Z</dcterms:created>
  <dcterms:modified xsi:type="dcterms:W3CDTF">2025-11-13T14:24:00Z</dcterms:modified>
</cp:coreProperties>
</file>