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266B" w14:textId="77777777" w:rsidR="007370E3" w:rsidRDefault="0007509B" w:rsidP="00075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заседания трехсторонней комиссии</w:t>
      </w:r>
      <w:r w:rsidR="003635C4">
        <w:rPr>
          <w:rFonts w:ascii="Times New Roman" w:hAnsi="Times New Roman" w:cs="Times New Roman"/>
          <w:b/>
          <w:sz w:val="28"/>
          <w:szCs w:val="28"/>
        </w:rPr>
        <w:t xml:space="preserve"> по регулированию социально – трудовых отношений</w:t>
      </w:r>
      <w:r w:rsidR="00666762">
        <w:rPr>
          <w:rFonts w:ascii="Times New Roman" w:hAnsi="Times New Roman" w:cs="Times New Roman"/>
          <w:b/>
          <w:sz w:val="28"/>
          <w:szCs w:val="28"/>
        </w:rPr>
        <w:t xml:space="preserve"> Георгиевского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0A1ACCBD" w14:textId="77777777" w:rsidR="0007509B" w:rsidRDefault="0007509B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D176C" w14:textId="77777777" w:rsidR="00F95226" w:rsidRPr="00A74A7C" w:rsidRDefault="00666762" w:rsidP="00F95226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A7C">
        <w:rPr>
          <w:rFonts w:ascii="Times New Roman" w:hAnsi="Times New Roman" w:cs="Times New Roman"/>
          <w:b w:val="0"/>
          <w:sz w:val="28"/>
          <w:szCs w:val="28"/>
        </w:rPr>
        <w:t xml:space="preserve">            22 ноября 2023</w:t>
      </w:r>
      <w:r w:rsidR="00F95226" w:rsidRPr="00A74A7C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8066B" w:rsidRPr="00A74A7C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</w:t>
      </w:r>
      <w:r w:rsidR="003002E9" w:rsidRPr="00A74A7C">
        <w:rPr>
          <w:rFonts w:ascii="Times New Roman" w:hAnsi="Times New Roman" w:cs="Times New Roman"/>
          <w:b w:val="0"/>
          <w:sz w:val="28"/>
          <w:szCs w:val="28"/>
        </w:rPr>
        <w:t xml:space="preserve">Георгиевского </w:t>
      </w:r>
      <w:r w:rsidRPr="00A74A7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002E9" w:rsidRPr="00A74A7C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82330E" w:rsidRPr="00A74A7C">
        <w:rPr>
          <w:rFonts w:ascii="Times New Roman" w:hAnsi="Times New Roman" w:cs="Times New Roman"/>
          <w:b w:val="0"/>
          <w:sz w:val="28"/>
          <w:szCs w:val="28"/>
        </w:rPr>
        <w:t>состоялось очередное заседание трехсторонней комиссии по регулировани</w:t>
      </w:r>
      <w:r w:rsidR="00F95226" w:rsidRPr="00A74A7C">
        <w:rPr>
          <w:rFonts w:ascii="Times New Roman" w:hAnsi="Times New Roman" w:cs="Times New Roman"/>
          <w:b w:val="0"/>
          <w:sz w:val="28"/>
          <w:szCs w:val="28"/>
        </w:rPr>
        <w:t>ю социально – трудовых отношений под руководством заместителя</w:t>
      </w:r>
      <w:r w:rsidR="003002E9" w:rsidRPr="00A74A7C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 </w:t>
      </w:r>
      <w:r w:rsidR="00F95226" w:rsidRPr="00A74A7C">
        <w:rPr>
          <w:rFonts w:ascii="Times New Roman" w:hAnsi="Times New Roman" w:cs="Times New Roman"/>
          <w:b w:val="0"/>
          <w:sz w:val="28"/>
          <w:szCs w:val="28"/>
        </w:rPr>
        <w:t>Логиновой Ю.В.  В работе  приняли   участие представители трех сторон социального партнерства (со стороны Администрации, Профсоюзов, Работодателей).</w:t>
      </w:r>
    </w:p>
    <w:p w14:paraId="79E85CE1" w14:textId="68AFD59D" w:rsidR="0007509B" w:rsidRPr="00A74A7C" w:rsidRDefault="00666762" w:rsidP="00A74A7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  </w:t>
      </w:r>
      <w:r w:rsidR="00F95226" w:rsidRPr="00A74A7C">
        <w:rPr>
          <w:rFonts w:ascii="Times New Roman" w:hAnsi="Times New Roman" w:cs="Times New Roman"/>
          <w:sz w:val="28"/>
          <w:szCs w:val="28"/>
        </w:rPr>
        <w:t xml:space="preserve"> </w:t>
      </w:r>
      <w:r w:rsidR="00F95226" w:rsidRPr="00A74A7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Участники заседания </w:t>
      </w:r>
      <w:r w:rsidR="00F95226" w:rsidRPr="00A74A7C">
        <w:rPr>
          <w:rFonts w:ascii="Times New Roman" w:hAnsi="Times New Roman" w:cs="Times New Roman"/>
          <w:sz w:val="28"/>
          <w:szCs w:val="28"/>
        </w:rPr>
        <w:t>рассмотрели актуальные вопросы:</w:t>
      </w:r>
      <w:r w:rsidR="00A74A7C" w:rsidRPr="00A74A7C">
        <w:rPr>
          <w:rFonts w:ascii="Times New Roman" w:hAnsi="Times New Roman" w:cs="Times New Roman"/>
          <w:sz w:val="28"/>
          <w:szCs w:val="28"/>
        </w:rPr>
        <w:t xml:space="preserve"> о п</w:t>
      </w:r>
      <w:r w:rsidR="00F95226" w:rsidRPr="00A74A7C">
        <w:rPr>
          <w:rFonts w:ascii="Times New Roman" w:hAnsi="Times New Roman" w:cs="Times New Roman"/>
          <w:sz w:val="28"/>
          <w:szCs w:val="28"/>
        </w:rPr>
        <w:t>рогнозе социально-экономического раз</w:t>
      </w:r>
      <w:r w:rsidR="00472ADA" w:rsidRPr="00A74A7C">
        <w:rPr>
          <w:rFonts w:ascii="Times New Roman" w:hAnsi="Times New Roman" w:cs="Times New Roman"/>
          <w:sz w:val="28"/>
          <w:szCs w:val="28"/>
        </w:rPr>
        <w:t xml:space="preserve">вития Георгиевского </w:t>
      </w:r>
      <w:r w:rsidR="00A74A7C" w:rsidRPr="00A74A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72ADA" w:rsidRPr="00A74A7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74A7C">
        <w:rPr>
          <w:rFonts w:ascii="Times New Roman" w:hAnsi="Times New Roman" w:cs="Times New Roman"/>
          <w:sz w:val="28"/>
          <w:szCs w:val="28"/>
        </w:rPr>
        <w:t>на период до 2026</w:t>
      </w:r>
      <w:r w:rsidR="00F95226" w:rsidRPr="00A74A7C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и налоговой политики Георгиевского </w:t>
      </w:r>
      <w:r w:rsidRPr="00A74A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74A7C"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 годов и предложениях сторон трехсторонней комиссии по регулированию социально-трудовых отношений Георгиевского </w:t>
      </w:r>
      <w:r w:rsidRPr="00A74A7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в проект бюджета округа </w:t>
      </w:r>
      <w:r w:rsidRPr="00A74A7C">
        <w:rPr>
          <w:rFonts w:ascii="Times New Roman" w:hAnsi="Times New Roman" w:cs="Times New Roman"/>
          <w:sz w:val="28"/>
          <w:szCs w:val="28"/>
        </w:rPr>
        <w:t>на 2024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 год; </w:t>
      </w:r>
      <w:r w:rsidRPr="00A74A7C">
        <w:rPr>
          <w:rFonts w:ascii="Times New Roman" w:hAnsi="Times New Roman" w:cs="Times New Roman"/>
          <w:sz w:val="28"/>
          <w:szCs w:val="28"/>
        </w:rPr>
        <w:t xml:space="preserve">о ходе реализации указов Президента Российской Федерации от 07 мая 2012 года; </w:t>
      </w:r>
      <w:r w:rsidR="00A74A7C" w:rsidRPr="00A74A7C">
        <w:rPr>
          <w:rFonts w:ascii="Times New Roman" w:hAnsi="Times New Roman" w:cs="Times New Roman"/>
          <w:sz w:val="28"/>
          <w:szCs w:val="28"/>
        </w:rPr>
        <w:t xml:space="preserve">о состоянии производственного травматизма, условий и охраны труда </w:t>
      </w:r>
      <w:r w:rsidR="00A74A7C" w:rsidRPr="00A74A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организациях Георгиевского муниципального округа, 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а также согласовали </w:t>
      </w:r>
      <w:r w:rsidR="00A74A7C" w:rsidRPr="00A74A7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п</w:t>
      </w:r>
      <w:r w:rsidR="0007509B" w:rsidRPr="00A74A7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лан работы </w:t>
      </w:r>
      <w:r w:rsidR="00A74A7C" w:rsidRPr="00A74A7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комиссии на 2024</w:t>
      </w:r>
      <w:r w:rsidR="0007509B" w:rsidRPr="00A74A7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год.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  </w:t>
      </w:r>
      <w:r w:rsidR="00C42AAD" w:rsidRPr="00A74A7C">
        <w:rPr>
          <w:rFonts w:ascii="Times New Roman" w:hAnsi="Times New Roman" w:cs="Times New Roman"/>
          <w:sz w:val="28"/>
          <w:szCs w:val="28"/>
        </w:rPr>
        <w:t>По рассмотренным</w:t>
      </w:r>
      <w:r w:rsidR="000F5C76" w:rsidRPr="00A74A7C">
        <w:rPr>
          <w:rFonts w:ascii="Times New Roman" w:hAnsi="Times New Roman" w:cs="Times New Roman"/>
          <w:sz w:val="28"/>
          <w:szCs w:val="28"/>
        </w:rPr>
        <w:t xml:space="preserve"> вопросам п</w:t>
      </w:r>
      <w:r w:rsidR="0068066B" w:rsidRPr="00A74A7C">
        <w:rPr>
          <w:rFonts w:ascii="Times New Roman" w:hAnsi="Times New Roman" w:cs="Times New Roman"/>
          <w:sz w:val="28"/>
          <w:szCs w:val="28"/>
        </w:rPr>
        <w:t>риняты решения</w:t>
      </w:r>
      <w:r w:rsidR="000770F0" w:rsidRPr="00A74A7C">
        <w:rPr>
          <w:rFonts w:ascii="Times New Roman" w:hAnsi="Times New Roman" w:cs="Times New Roman"/>
          <w:sz w:val="28"/>
          <w:szCs w:val="28"/>
        </w:rPr>
        <w:t>, установлен контроль за</w:t>
      </w:r>
      <w:r w:rsidR="0007509B" w:rsidRPr="00A74A7C">
        <w:rPr>
          <w:rFonts w:ascii="Times New Roman" w:hAnsi="Times New Roman" w:cs="Times New Roman"/>
          <w:sz w:val="28"/>
          <w:szCs w:val="28"/>
        </w:rPr>
        <w:t xml:space="preserve"> </w:t>
      </w:r>
      <w:r w:rsidR="000770F0" w:rsidRPr="00A74A7C">
        <w:rPr>
          <w:rFonts w:ascii="Times New Roman" w:hAnsi="Times New Roman" w:cs="Times New Roman"/>
          <w:sz w:val="28"/>
          <w:szCs w:val="28"/>
        </w:rPr>
        <w:t>их исполнением.</w:t>
      </w:r>
      <w:r w:rsidR="0068066B" w:rsidRPr="00A74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0AFD" w14:textId="77777777" w:rsidR="0068066B" w:rsidRPr="00A74A7C" w:rsidRDefault="00F95226" w:rsidP="0007509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 заседания </w:t>
      </w:r>
      <w:r w:rsidRPr="00A74A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Pr="00A74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участники мероприятия выразили уверенность в дальнейшем плодотворном </w:t>
      </w:r>
      <w:r w:rsidR="004B31EA" w:rsidRPr="00A74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сотрудничестве </w:t>
      </w:r>
      <w:r w:rsidRPr="00A74A7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сторон социального партнерства.</w:t>
      </w:r>
    </w:p>
    <w:p w14:paraId="4DF27170" w14:textId="77777777" w:rsidR="00326334" w:rsidRDefault="00326334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6B43F" w14:textId="77777777" w:rsidR="00A74A7C" w:rsidRPr="00A74A7C" w:rsidRDefault="00A74A7C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BE5E6" w14:textId="77777777" w:rsidR="000770F0" w:rsidRPr="000770F0" w:rsidRDefault="000770F0" w:rsidP="0068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0F0" w:rsidRPr="0007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BF08EE"/>
    <w:multiLevelType w:val="hybridMultilevel"/>
    <w:tmpl w:val="92B47770"/>
    <w:lvl w:ilvl="0" w:tplc="EFA654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112235390">
    <w:abstractNumId w:val="1"/>
  </w:num>
  <w:num w:numId="2" w16cid:durableId="81220346">
    <w:abstractNumId w:val="3"/>
  </w:num>
  <w:num w:numId="3" w16cid:durableId="1274093373">
    <w:abstractNumId w:val="0"/>
  </w:num>
  <w:num w:numId="4" w16cid:durableId="171862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6B"/>
    <w:rsid w:val="00000BA5"/>
    <w:rsid w:val="0007509B"/>
    <w:rsid w:val="000770F0"/>
    <w:rsid w:val="000F428E"/>
    <w:rsid w:val="000F5C76"/>
    <w:rsid w:val="00163C1D"/>
    <w:rsid w:val="001B5EBC"/>
    <w:rsid w:val="001E3C98"/>
    <w:rsid w:val="00223305"/>
    <w:rsid w:val="002B2181"/>
    <w:rsid w:val="002B7EAF"/>
    <w:rsid w:val="003002E9"/>
    <w:rsid w:val="00326334"/>
    <w:rsid w:val="00341452"/>
    <w:rsid w:val="003635C4"/>
    <w:rsid w:val="003E47FD"/>
    <w:rsid w:val="00432FDB"/>
    <w:rsid w:val="00472ADA"/>
    <w:rsid w:val="004B31EA"/>
    <w:rsid w:val="004C2065"/>
    <w:rsid w:val="0063621D"/>
    <w:rsid w:val="00652D4A"/>
    <w:rsid w:val="00666762"/>
    <w:rsid w:val="0068066B"/>
    <w:rsid w:val="006D4F70"/>
    <w:rsid w:val="007370E3"/>
    <w:rsid w:val="007870A5"/>
    <w:rsid w:val="0082330E"/>
    <w:rsid w:val="008344F2"/>
    <w:rsid w:val="00861B18"/>
    <w:rsid w:val="00973E85"/>
    <w:rsid w:val="009A432D"/>
    <w:rsid w:val="00A71AEB"/>
    <w:rsid w:val="00A74A7C"/>
    <w:rsid w:val="00A74B84"/>
    <w:rsid w:val="00AC795B"/>
    <w:rsid w:val="00AE4669"/>
    <w:rsid w:val="00B4017A"/>
    <w:rsid w:val="00B55C79"/>
    <w:rsid w:val="00B6798D"/>
    <w:rsid w:val="00BF34DB"/>
    <w:rsid w:val="00C038E6"/>
    <w:rsid w:val="00C42AAD"/>
    <w:rsid w:val="00C57DA0"/>
    <w:rsid w:val="00E4504F"/>
    <w:rsid w:val="00EB26CA"/>
    <w:rsid w:val="00F54548"/>
    <w:rsid w:val="00F95226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3249"/>
  <w15:docId w15:val="{69038B1B-6221-4046-AFC8-D873BB01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link w:val="a6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7">
    <w:name w:val="Normal (Web)"/>
    <w:basedOn w:val="a"/>
    <w:uiPriority w:val="99"/>
    <w:semiHidden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3DCA"/>
    <w:rPr>
      <w:b/>
      <w:bCs/>
    </w:rPr>
  </w:style>
  <w:style w:type="character" w:styleId="a9">
    <w:name w:val="Hyperlink"/>
    <w:basedOn w:val="a0"/>
    <w:uiPriority w:val="99"/>
    <w:semiHidden/>
    <w:unhideWhenUsed/>
    <w:rsid w:val="00FE3DCA"/>
    <w:rPr>
      <w:color w:val="0000FF"/>
      <w:u w:val="single"/>
    </w:rPr>
  </w:style>
  <w:style w:type="paragraph" w:customStyle="1" w:styleId="31">
    <w:name w:val="Основной текст 31"/>
    <w:basedOn w:val="a"/>
    <w:rsid w:val="00B401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0">
    <w:name w:val="Body Text Indent 3"/>
    <w:basedOn w:val="a"/>
    <w:link w:val="32"/>
    <w:uiPriority w:val="99"/>
    <w:semiHidden/>
    <w:unhideWhenUsed/>
    <w:rsid w:val="00F95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F95226"/>
    <w:rPr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66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6D4A-F429-4C62-8CDE-06DF7236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2023-11-22T12:20:00Z</cp:lastPrinted>
  <dcterms:created xsi:type="dcterms:W3CDTF">2023-11-22T11:10:00Z</dcterms:created>
  <dcterms:modified xsi:type="dcterms:W3CDTF">2023-11-23T14:08:00Z</dcterms:modified>
</cp:coreProperties>
</file>