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7767" w:rsidRPr="000F2493" w:rsidRDefault="003C7767" w:rsidP="0049038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F249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Порядок </w:t>
      </w:r>
      <w:r w:rsidR="0049038E" w:rsidRPr="000F249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установления патронажа над совершеннолетними </w:t>
      </w:r>
    </w:p>
    <w:p w:rsidR="0049038E" w:rsidRPr="000F2493" w:rsidRDefault="0049038E" w:rsidP="0049038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F249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дееспособными гражданами</w:t>
      </w:r>
      <w:r w:rsidR="003C7767" w:rsidRPr="000F249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49038E" w:rsidRPr="000F2493" w:rsidRDefault="0049038E" w:rsidP="0049038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9038E" w:rsidRPr="000F2493" w:rsidRDefault="0049038E" w:rsidP="003C776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493">
        <w:rPr>
          <w:rFonts w:ascii="Times New Roman" w:hAnsi="Times New Roman" w:cs="Times New Roman"/>
          <w:color w:val="000000" w:themeColor="text1"/>
          <w:sz w:val="28"/>
          <w:szCs w:val="28"/>
        </w:rPr>
        <w:t>1. Исполнение государственной функции по установлению патронажа над совершеннолетними дееспособными гражданами включает в себя следующие административные процедуры:</w:t>
      </w:r>
    </w:p>
    <w:p w:rsidR="0049038E" w:rsidRPr="000F2493" w:rsidRDefault="0049038E" w:rsidP="003C776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493">
        <w:rPr>
          <w:rFonts w:ascii="Times New Roman" w:hAnsi="Times New Roman" w:cs="Times New Roman"/>
          <w:color w:val="000000" w:themeColor="text1"/>
          <w:sz w:val="28"/>
          <w:szCs w:val="28"/>
        </w:rPr>
        <w:t>- прием заявления от совершеннолетнего дееспособного гражданина с просьбой о назначении ему помощника с приложением договора поручения, договора доверительного управления имуществом или иного договора, заключаемого с кандидатом в помощники;</w:t>
      </w:r>
    </w:p>
    <w:p w:rsidR="0049038E" w:rsidRPr="000F2493" w:rsidRDefault="0049038E" w:rsidP="003C776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493">
        <w:rPr>
          <w:rFonts w:ascii="Times New Roman" w:hAnsi="Times New Roman" w:cs="Times New Roman"/>
          <w:color w:val="000000" w:themeColor="text1"/>
          <w:sz w:val="28"/>
          <w:szCs w:val="28"/>
        </w:rPr>
        <w:t>- прием заявления от гражданина, с которым заключен договор поруче-ния, доверительного управления имуществом или иной договор, о согласии быть назначенным помощником;</w:t>
      </w:r>
    </w:p>
    <w:p w:rsidR="0049038E" w:rsidRPr="000F2493" w:rsidRDefault="0049038E" w:rsidP="003C776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493">
        <w:rPr>
          <w:rFonts w:ascii="Times New Roman" w:hAnsi="Times New Roman" w:cs="Times New Roman"/>
          <w:color w:val="000000" w:themeColor="text1"/>
          <w:sz w:val="28"/>
          <w:szCs w:val="28"/>
        </w:rPr>
        <w:t>- формирование пакета документов для установления в отношении совер-шеннолетнего дееспособного гражданина патронажа;</w:t>
      </w:r>
    </w:p>
    <w:p w:rsidR="0049038E" w:rsidRPr="000F2493" w:rsidRDefault="0049038E" w:rsidP="003C776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493">
        <w:rPr>
          <w:rFonts w:ascii="Times New Roman" w:hAnsi="Times New Roman" w:cs="Times New Roman"/>
          <w:color w:val="000000" w:themeColor="text1"/>
          <w:sz w:val="28"/>
          <w:szCs w:val="28"/>
        </w:rPr>
        <w:t>- подготовка проекта распорядительного акта об установлении патронажа и назначении помощника;</w:t>
      </w:r>
    </w:p>
    <w:p w:rsidR="0049038E" w:rsidRPr="000F2493" w:rsidRDefault="0049038E" w:rsidP="003C776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493">
        <w:rPr>
          <w:rFonts w:ascii="Times New Roman" w:hAnsi="Times New Roman" w:cs="Times New Roman"/>
          <w:color w:val="000000" w:themeColor="text1"/>
          <w:sz w:val="28"/>
          <w:szCs w:val="28"/>
        </w:rPr>
        <w:t>- надзор за деятельностью помощника;</w:t>
      </w:r>
    </w:p>
    <w:p w:rsidR="0049038E" w:rsidRPr="000F2493" w:rsidRDefault="0049038E" w:rsidP="0049038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9038E" w:rsidRPr="000F2493" w:rsidRDefault="0049038E" w:rsidP="003C776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493">
        <w:rPr>
          <w:rFonts w:ascii="Times New Roman" w:hAnsi="Times New Roman" w:cs="Times New Roman"/>
          <w:color w:val="000000" w:themeColor="text1"/>
          <w:sz w:val="28"/>
          <w:szCs w:val="28"/>
        </w:rPr>
        <w:t>2. Для рассмотрения вопроса об установлении патронажа в уполномоченный орган представляются следующие документы:</w:t>
      </w:r>
    </w:p>
    <w:p w:rsidR="0049038E" w:rsidRPr="000F2493" w:rsidRDefault="0049038E" w:rsidP="0049038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9038E" w:rsidRPr="000F2493" w:rsidRDefault="0049038E" w:rsidP="0049038E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0F249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для лиц, нуждающихся в патронаже:</w:t>
      </w:r>
    </w:p>
    <w:p w:rsidR="0049038E" w:rsidRPr="000F2493" w:rsidRDefault="0049038E" w:rsidP="00D944F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493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D944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F2493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об установлении патронажа;</w:t>
      </w:r>
    </w:p>
    <w:p w:rsidR="0049038E" w:rsidRPr="000F2493" w:rsidRDefault="0049038E" w:rsidP="00D944F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493">
        <w:rPr>
          <w:rFonts w:ascii="Times New Roman" w:hAnsi="Times New Roman" w:cs="Times New Roman"/>
          <w:color w:val="000000" w:themeColor="text1"/>
          <w:sz w:val="28"/>
          <w:szCs w:val="28"/>
        </w:rPr>
        <w:t>- договор поручения, доверительного управления или иной договор;</w:t>
      </w:r>
    </w:p>
    <w:p w:rsidR="0049038E" w:rsidRPr="000F2493" w:rsidRDefault="0049038E" w:rsidP="00D944F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493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D944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F2493">
        <w:rPr>
          <w:rFonts w:ascii="Times New Roman" w:hAnsi="Times New Roman" w:cs="Times New Roman"/>
          <w:color w:val="000000" w:themeColor="text1"/>
          <w:sz w:val="28"/>
          <w:szCs w:val="28"/>
        </w:rPr>
        <w:t>паспорт;</w:t>
      </w:r>
    </w:p>
    <w:p w:rsidR="0049038E" w:rsidRPr="000F2493" w:rsidRDefault="0049038E" w:rsidP="00D944F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493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D944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F2493">
        <w:rPr>
          <w:rFonts w:ascii="Times New Roman" w:hAnsi="Times New Roman" w:cs="Times New Roman"/>
          <w:color w:val="000000" w:themeColor="text1"/>
          <w:sz w:val="28"/>
          <w:szCs w:val="28"/>
        </w:rPr>
        <w:t>медицинское заключение учреждения здравоохранения о состоянии здоро-вья и нуждаемости в постороннем уходе;</w:t>
      </w:r>
    </w:p>
    <w:p w:rsidR="0049038E" w:rsidRPr="000F2493" w:rsidRDefault="0049038E" w:rsidP="00D944F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493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D944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F2493">
        <w:rPr>
          <w:rFonts w:ascii="Times New Roman" w:hAnsi="Times New Roman" w:cs="Times New Roman"/>
          <w:color w:val="000000" w:themeColor="text1"/>
          <w:sz w:val="28"/>
          <w:szCs w:val="28"/>
        </w:rPr>
        <w:t>справка врачебной комиссии о состоянии здоровья подопечного (оригинал и копия);</w:t>
      </w:r>
    </w:p>
    <w:p w:rsidR="0049038E" w:rsidRPr="000F2493" w:rsidRDefault="0049038E" w:rsidP="00D944F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493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D944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F2493">
        <w:rPr>
          <w:rFonts w:ascii="Times New Roman" w:hAnsi="Times New Roman" w:cs="Times New Roman"/>
          <w:color w:val="000000" w:themeColor="text1"/>
          <w:sz w:val="28"/>
          <w:szCs w:val="28"/>
        </w:rPr>
        <w:t>справка медико-социальной экспертизы, (при наличии);</w:t>
      </w:r>
    </w:p>
    <w:p w:rsidR="0049038E" w:rsidRPr="000F2493" w:rsidRDefault="0049038E" w:rsidP="00D944F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493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D944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F2493">
        <w:rPr>
          <w:rFonts w:ascii="Times New Roman" w:hAnsi="Times New Roman" w:cs="Times New Roman"/>
          <w:color w:val="000000" w:themeColor="text1"/>
          <w:sz w:val="28"/>
          <w:szCs w:val="28"/>
        </w:rPr>
        <w:t>документы, подтверждающие наличие у подопечного в собственности имущества (договор купли-продажи, дарения, мены, свидетельство о государственной регистрации права собственности имущества и др.);</w:t>
      </w:r>
    </w:p>
    <w:p w:rsidR="0049038E" w:rsidRPr="000F2493" w:rsidRDefault="0049038E" w:rsidP="0049038E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49038E" w:rsidRPr="000F2493" w:rsidRDefault="0049038E" w:rsidP="0049038E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0F249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для кандидата в помощники:</w:t>
      </w:r>
    </w:p>
    <w:p w:rsidR="0049038E" w:rsidRPr="000F2493" w:rsidRDefault="0049038E" w:rsidP="0049038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493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D944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F2493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кандидата в помощники о согласии быть помощником;</w:t>
      </w:r>
    </w:p>
    <w:p w:rsidR="0049038E" w:rsidRPr="000F2493" w:rsidRDefault="0049038E" w:rsidP="0049038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493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D944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F2493">
        <w:rPr>
          <w:rFonts w:ascii="Times New Roman" w:hAnsi="Times New Roman" w:cs="Times New Roman"/>
          <w:color w:val="000000" w:themeColor="text1"/>
          <w:sz w:val="28"/>
          <w:szCs w:val="28"/>
        </w:rPr>
        <w:t>паспорт (оригинал и копия);</w:t>
      </w:r>
    </w:p>
    <w:p w:rsidR="0049038E" w:rsidRPr="000F2493" w:rsidRDefault="0049038E" w:rsidP="0049038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493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D944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F2493">
        <w:rPr>
          <w:rFonts w:ascii="Times New Roman" w:hAnsi="Times New Roman" w:cs="Times New Roman"/>
          <w:color w:val="000000" w:themeColor="text1"/>
          <w:sz w:val="28"/>
          <w:szCs w:val="28"/>
        </w:rPr>
        <w:t>справка с места работы кандидата в помощники с указанием (описанием) ха-рактера работы (есть ли командировки, их продолжительность и другие факторы, которые могут затруднить исполнение помощником возложенных на него обязанностей, либо способствовать их исполнению).</w:t>
      </w:r>
    </w:p>
    <w:p w:rsidR="0049038E" w:rsidRPr="000F2493" w:rsidRDefault="0049038E" w:rsidP="0049038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C3F74" w:rsidRPr="000F2493" w:rsidRDefault="0049038E" w:rsidP="003C776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49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3. С учетом принятых документов и по результатам проведенного обследования материально-бытового положения гражданина, нуждающегося в патронаже, помощник назначается уполномоченным органом в течение 1 месяца с момента, когда указанным органам стало известно о необходимости установления патронажа над гражданином.</w:t>
      </w:r>
    </w:p>
    <w:p w:rsidR="00D944FF" w:rsidRDefault="000F2493" w:rsidP="00B70F9D">
      <w:pPr>
        <w:pStyle w:val="20"/>
        <w:shd w:val="clear" w:color="auto" w:fill="auto"/>
        <w:tabs>
          <w:tab w:val="left" w:pos="0"/>
        </w:tabs>
        <w:spacing w:after="0" w:line="240" w:lineRule="auto"/>
        <w:ind w:firstLine="0"/>
        <w:rPr>
          <w:rFonts w:eastAsia="Times New Roman"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</w:t>
      </w:r>
      <w:r w:rsidR="006F3C60" w:rsidRPr="000F2493">
        <w:rPr>
          <w:color w:val="000000" w:themeColor="text1"/>
          <w:sz w:val="28"/>
          <w:szCs w:val="28"/>
        </w:rPr>
        <w:t xml:space="preserve">Прием документов осуществляется по адресу: </w:t>
      </w:r>
      <w:r w:rsidR="00B70F9D" w:rsidRPr="000F2493">
        <w:rPr>
          <w:color w:val="000000" w:themeColor="text1"/>
          <w:sz w:val="28"/>
          <w:szCs w:val="28"/>
        </w:rPr>
        <w:t xml:space="preserve">Ставропольский край, </w:t>
      </w:r>
      <w:r w:rsidR="00D944FF">
        <w:rPr>
          <w:color w:val="000000" w:themeColor="text1"/>
          <w:sz w:val="28"/>
          <w:szCs w:val="28"/>
        </w:rPr>
        <w:t xml:space="preserve">        </w:t>
      </w:r>
      <w:r w:rsidR="00B70F9D" w:rsidRPr="000F2493">
        <w:rPr>
          <w:rFonts w:eastAsia="Times New Roman"/>
          <w:color w:val="000000" w:themeColor="text1"/>
          <w:sz w:val="28"/>
          <w:szCs w:val="28"/>
        </w:rPr>
        <w:t xml:space="preserve">г. Георгиевск, ул. Тургенева, д. 26/1, </w:t>
      </w:r>
      <w:r>
        <w:rPr>
          <w:rFonts w:eastAsia="Times New Roman"/>
          <w:color w:val="000000" w:themeColor="text1"/>
          <w:sz w:val="28"/>
          <w:szCs w:val="28"/>
        </w:rPr>
        <w:t>информация</w:t>
      </w:r>
      <w:r w:rsidR="00B70F9D" w:rsidRPr="000F2493">
        <w:rPr>
          <w:rFonts w:eastAsia="Times New Roman"/>
          <w:color w:val="000000" w:themeColor="text1"/>
          <w:sz w:val="28"/>
          <w:szCs w:val="28"/>
        </w:rPr>
        <w:t xml:space="preserve"> по телефону: 3-17-97, </w:t>
      </w:r>
    </w:p>
    <w:p w:rsidR="00733DA1" w:rsidRDefault="00733DA1" w:rsidP="00733DA1">
      <w:pPr>
        <w:pStyle w:val="20"/>
        <w:shd w:val="clear" w:color="auto" w:fill="auto"/>
        <w:tabs>
          <w:tab w:val="left" w:pos="0"/>
        </w:tabs>
        <w:spacing w:after="0" w:line="240" w:lineRule="auto"/>
        <w:ind w:firstLine="0"/>
        <w:rPr>
          <w:rFonts w:eastAsia="Times New Roman"/>
          <w:color w:val="000000" w:themeColor="text1"/>
          <w:sz w:val="28"/>
          <w:szCs w:val="28"/>
        </w:rPr>
      </w:pPr>
      <w:r>
        <w:rPr>
          <w:rFonts w:eastAsia="Times New Roman"/>
          <w:color w:val="000000" w:themeColor="text1"/>
          <w:sz w:val="28"/>
          <w:szCs w:val="28"/>
        </w:rPr>
        <w:t>3-55-17.</w:t>
      </w:r>
    </w:p>
    <w:p w:rsidR="006F3C60" w:rsidRPr="000F2493" w:rsidRDefault="00733DA1" w:rsidP="00733DA1">
      <w:pPr>
        <w:pStyle w:val="20"/>
        <w:shd w:val="clear" w:color="auto" w:fill="auto"/>
        <w:tabs>
          <w:tab w:val="left" w:pos="0"/>
        </w:tabs>
        <w:spacing w:after="0" w:line="240" w:lineRule="auto"/>
        <w:ind w:firstLine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Ч</w:t>
      </w:r>
      <w:bookmarkStart w:id="0" w:name="_GoBack"/>
      <w:bookmarkEnd w:id="0"/>
      <w:r w:rsidR="006F3C60" w:rsidRPr="000F2493">
        <w:rPr>
          <w:color w:val="000000" w:themeColor="text1"/>
          <w:sz w:val="28"/>
          <w:szCs w:val="28"/>
        </w:rPr>
        <w:t>асы работы: понедельник – пятница с 8.00 - 17.00, перерыв с 12.00 - 13.00, суббота, воскресенье – выходной.</w:t>
      </w:r>
    </w:p>
    <w:sectPr w:rsidR="006F3C60" w:rsidRPr="000F2493" w:rsidSect="0049038E">
      <w:pgSz w:w="11906" w:h="16838"/>
      <w:pgMar w:top="1134" w:right="566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38E"/>
    <w:rsid w:val="000C3F74"/>
    <w:rsid w:val="000F2493"/>
    <w:rsid w:val="003C7767"/>
    <w:rsid w:val="0049038E"/>
    <w:rsid w:val="005E0910"/>
    <w:rsid w:val="006F3C60"/>
    <w:rsid w:val="00733DA1"/>
    <w:rsid w:val="00B70F9D"/>
    <w:rsid w:val="00D944FF"/>
    <w:rsid w:val="00DB4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404D4B-D141-4D22-8D16-A0978C059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locked/>
    <w:rsid w:val="00B70F9D"/>
    <w:rPr>
      <w:rFonts w:ascii="Times New Roman" w:hAnsi="Times New Roman" w:cs="Times New Roman"/>
      <w:sz w:val="30"/>
      <w:szCs w:val="3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70F9D"/>
    <w:pPr>
      <w:widowControl w:val="0"/>
      <w:shd w:val="clear" w:color="auto" w:fill="FFFFFF"/>
      <w:spacing w:after="300" w:line="403" w:lineRule="exact"/>
      <w:ind w:hanging="320"/>
      <w:jc w:val="both"/>
    </w:pPr>
    <w:rPr>
      <w:rFonts w:ascii="Times New Roman" w:hAnsi="Times New Roman" w:cs="Times New Roman"/>
      <w:sz w:val="30"/>
      <w:szCs w:val="30"/>
    </w:rPr>
  </w:style>
  <w:style w:type="paragraph" w:styleId="a3">
    <w:name w:val="Balloon Text"/>
    <w:basedOn w:val="a"/>
    <w:link w:val="a4"/>
    <w:uiPriority w:val="99"/>
    <w:semiHidden/>
    <w:unhideWhenUsed/>
    <w:rsid w:val="00733D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33D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71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Hailo</dc:creator>
  <cp:lastModifiedBy>User</cp:lastModifiedBy>
  <cp:revision>6</cp:revision>
  <cp:lastPrinted>2024-03-25T11:49:00Z</cp:lastPrinted>
  <dcterms:created xsi:type="dcterms:W3CDTF">2024-03-21T05:21:00Z</dcterms:created>
  <dcterms:modified xsi:type="dcterms:W3CDTF">2024-03-25T12:36:00Z</dcterms:modified>
</cp:coreProperties>
</file>